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9A720C" w14:textId="2418B519" w:rsidR="0052691E" w:rsidRPr="00F0458F" w:rsidRDefault="0052691E" w:rsidP="0052691E">
      <w:pPr>
        <w:pStyle w:val="2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Annex </w:t>
      </w:r>
      <w:r w:rsidR="00D020AB">
        <w:rPr>
          <w:rFonts w:ascii="Calibri" w:hAnsi="Calibri" w:cs="Calibri"/>
          <w:b/>
          <w:sz w:val="32"/>
          <w:u w:val="single"/>
          <w:lang w:val="en-GB" w:eastAsia="en-US"/>
        </w:rPr>
        <w:t>1</w:t>
      </w: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: </w:t>
      </w: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166FAB">
        <w:rPr>
          <w:rFonts w:ascii="Calibri" w:hAnsi="Calibri" w:cs="Calibri"/>
          <w:sz w:val="28"/>
          <w:szCs w:val="28"/>
          <w:lang w:val="en-GB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6D6AEADC" w:rsidR="0052691E" w:rsidRPr="00363FC7" w:rsidRDefault="0052691E" w:rsidP="0052691E">
      <w:pPr>
        <w:ind w:left="649" w:right="644"/>
        <w:jc w:val="center"/>
        <w:rPr>
          <w:rFonts w:ascii="Calibri" w:hAnsi="Calibri"/>
          <w:b/>
          <w:bCs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  <w:r w:rsidR="004313BC">
        <w:rPr>
          <w:rFonts w:ascii="Calibri" w:hAnsi="Calibri"/>
          <w:b/>
          <w:color w:val="010000"/>
          <w:lang w:val="en-GB"/>
        </w:rPr>
        <w:t xml:space="preserve"> </w:t>
      </w:r>
      <w:r w:rsidR="00363FC7" w:rsidRPr="00363FC7">
        <w:rPr>
          <w:rFonts w:ascii="Calibri" w:hAnsi="Calibri" w:cs="Calibri"/>
          <w:b/>
          <w:bCs/>
          <w:lang w:val="en-US"/>
        </w:rPr>
        <w:t>19</w:t>
      </w:r>
      <w:r w:rsidR="00363FC7" w:rsidRPr="00363FC7">
        <w:rPr>
          <w:rFonts w:ascii="Calibri" w:hAnsi="Calibri" w:cs="Calibri"/>
          <w:b/>
          <w:bCs/>
        </w:rPr>
        <w:t>/2024/ACCISI GEM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77777777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 xml:space="preserve">Date: [insert date (as day, month and year] of </w:t>
      </w:r>
      <w:proofErr w:type="gramStart"/>
      <w:r w:rsidRPr="00F0458F">
        <w:rPr>
          <w:rFonts w:ascii="Calibri" w:hAnsi="Calibri" w:cs="Calibri"/>
          <w:lang w:val="en-GB"/>
        </w:rPr>
        <w:t>Offer  Submission</w:t>
      </w:r>
      <w:proofErr w:type="gramEnd"/>
      <w:r w:rsidRPr="00F0458F">
        <w:rPr>
          <w:rFonts w:ascii="Calibri" w:hAnsi="Calibri" w:cs="Calibri"/>
          <w:lang w:val="en-GB"/>
        </w:rPr>
        <w:t>]</w:t>
      </w:r>
    </w:p>
    <w:p w14:paraId="6DC38566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Call for Offers: </w:t>
      </w:r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aff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proofErr w:type="gramEnd"/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</w:t>
            </w:r>
            <w:proofErr w:type="gramStart"/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10000"/>
                <w:spacing w:val="26"/>
                <w:lang w:val="en-GB"/>
              </w:rPr>
              <w:footnoteReference w:id="1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F0458F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</w:t>
            </w:r>
            <w:proofErr w:type="spellStart"/>
            <w:r w:rsidRPr="00F0458F">
              <w:rPr>
                <w:rFonts w:ascii="Calibri" w:hAnsi="Calibri" w:cs="Calibri"/>
                <w:lang w:val="en-GB"/>
              </w:rPr>
              <w:t>ies</w:t>
            </w:r>
            <w:proofErr w:type="spellEnd"/>
            <w:r w:rsidRPr="00F0458F">
              <w:rPr>
                <w:rFonts w:ascii="Calibri" w:hAnsi="Calibri" w:cs="Calibri"/>
                <w:lang w:val="en-GB"/>
              </w:rPr>
              <w:t xml:space="preserve">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F0458F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aff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aff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  <w:proofErr w:type="gramEnd"/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proofErr w:type="gramEnd"/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proofErr w:type="gramStart"/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proofErr w:type="gramEnd"/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22DAF61D" w:rsidR="0052691E" w:rsidRPr="000F7445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l-GR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  <w:r w:rsidR="000F7445">
              <w:rPr>
                <w:rFonts w:ascii="Calibri" w:eastAsia="Arial" w:hAnsi="Calibri"/>
                <w:b/>
                <w:i/>
                <w:color w:val="030000"/>
                <w:w w:val="108"/>
                <w:lang w:val="el-GR"/>
              </w:rPr>
              <w:t xml:space="preserve"> 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proofErr w:type="gramEnd"/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2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3"/>
                <w:lang w:val="en-GB"/>
              </w:rPr>
              <w:footnoteReference w:id="3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</w:t>
            </w:r>
            <w:proofErr w:type="gramEnd"/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4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1"/>
                <w:lang w:val="en-GB"/>
              </w:rPr>
              <w:footnoteReference w:id="5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proofErr w:type="gramEnd"/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af5"/>
                <w:rFonts w:ascii="Calibri" w:eastAsia="Arial" w:hAnsi="Calibri"/>
                <w:color w:val="030000"/>
                <w:position w:val="-1"/>
                <w:lang w:val="en-GB"/>
              </w:rPr>
              <w:footnoteReference w:id="6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00E3DD01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proofErr w:type="gramStart"/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proofErr w:type="gramEnd"/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="00057E63">
              <w:rPr>
                <w:rFonts w:ascii="Calibri" w:eastAsia="Arial" w:hAnsi="Calibri"/>
                <w:b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 xml:space="preserve">а) Country </w:t>
            </w:r>
            <w:proofErr w:type="gramStart"/>
            <w:r w:rsidRPr="00F0458F">
              <w:rPr>
                <w:rFonts w:ascii="Calibri" w:hAnsi="Calibri"/>
                <w:lang w:val="en-GB"/>
              </w:rPr>
              <w:t>concerned;</w:t>
            </w:r>
            <w:proofErr w:type="gramEnd"/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d) has the economic operator fulfilled its obligations by paying or </w:t>
            </w:r>
            <w:proofErr w:type="gramStart"/>
            <w:r w:rsidRPr="00F0458F">
              <w:rPr>
                <w:rFonts w:ascii="Calibri" w:hAnsi="Calibri"/>
                <w:lang w:val="en-GB"/>
              </w:rPr>
              <w:t>entering into</w:t>
            </w:r>
            <w:proofErr w:type="gramEnd"/>
            <w:r w:rsidRPr="00F0458F">
              <w:rPr>
                <w:rFonts w:ascii="Calibri" w:hAnsi="Calibri"/>
                <w:lang w:val="en-GB"/>
              </w:rPr>
              <w:t xml:space="preserve">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(d)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proofErr w:type="gramEnd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 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proofErr w:type="gramEnd"/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07062B2B" w:rsidR="0052691E" w:rsidRPr="00F0458F" w:rsidRDefault="00723043" w:rsidP="008669FA">
            <w:pPr>
              <w:pStyle w:val="1"/>
              <w:jc w:val="left"/>
              <w:rPr>
                <w:rFonts w:ascii="Calibri" w:hAnsi="Calibri"/>
                <w:lang w:val="en-GB" w:eastAsia="bg-BG"/>
              </w:rPr>
            </w:pPr>
            <w:r w:rsidRPr="00723043">
              <w:rPr>
                <w:rFonts w:ascii="Calibri" w:hAnsi="Calibri" w:cs="Calibri"/>
                <w:lang w:val="en-GB"/>
              </w:rPr>
              <w:t xml:space="preserve">Is the economic operator removed or suspended </w:t>
            </w:r>
            <w:proofErr w:type="spellStart"/>
            <w:r w:rsidRPr="00723043">
              <w:rPr>
                <w:rFonts w:ascii="Calibri" w:hAnsi="Calibri" w:cs="Calibri"/>
              </w:rPr>
              <w:t>from</w:t>
            </w:r>
            <w:proofErr w:type="spellEnd"/>
            <w:r w:rsidRPr="00723043">
              <w:rPr>
                <w:rFonts w:ascii="Calibri" w:hAnsi="Calibri" w:cs="Calibri"/>
              </w:rPr>
              <w:t xml:space="preserve"> the </w:t>
            </w:r>
            <w:r w:rsidRPr="00723043">
              <w:rPr>
                <w:rFonts w:ascii="Calibri" w:hAnsi="Calibri" w:cs="Calibri"/>
                <w:lang w:val="en-GB"/>
              </w:rPr>
              <w:t>vendor list of the UN or other such lists of the EU, or associated with, any company or individual appearing on the 1267/1989 list of the UN Security Council or ineligibility list</w:t>
            </w:r>
            <w:r w:rsidRPr="00723043">
              <w:rPr>
                <w:rFonts w:ascii="Calibri" w:hAnsi="Calibri" w:cs="Calibri"/>
              </w:rPr>
              <w:t xml:space="preserve"> </w:t>
            </w:r>
            <w:r w:rsidRPr="00723043">
              <w:rPr>
                <w:rFonts w:ascii="Calibri" w:hAnsi="Calibri" w:cs="Calibri"/>
                <w:lang w:val="en-GB"/>
              </w:rPr>
              <w:t xml:space="preserve">or in the </w:t>
            </w:r>
            <w:hyperlink r:id="rId10" w:history="1">
              <w:r w:rsidRPr="00723043">
                <w:rPr>
                  <w:rStyle w:val="-"/>
                  <w:rFonts w:ascii="Calibri" w:hAnsi="Calibri" w:cs="Calibri"/>
                </w:rPr>
                <w:t xml:space="preserve">EU </w:t>
              </w:r>
              <w:proofErr w:type="spellStart"/>
              <w:r w:rsidRPr="00723043">
                <w:rPr>
                  <w:rStyle w:val="-"/>
                  <w:rFonts w:ascii="Calibri" w:hAnsi="Calibri" w:cs="Calibri"/>
                </w:rPr>
                <w:t>terrorist</w:t>
              </w:r>
              <w:proofErr w:type="spellEnd"/>
              <w:r w:rsidRPr="00723043">
                <w:rPr>
                  <w:rStyle w:val="-"/>
                  <w:rFonts w:ascii="Calibri" w:hAnsi="Calibri" w:cs="Calibri"/>
                </w:rPr>
                <w:t xml:space="preserve"> </w:t>
              </w:r>
              <w:proofErr w:type="spellStart"/>
              <w:r w:rsidRPr="00723043">
                <w:rPr>
                  <w:rStyle w:val="-"/>
                  <w:rFonts w:ascii="Calibri" w:hAnsi="Calibri" w:cs="Calibri"/>
                </w:rPr>
                <w:t>list</w:t>
              </w:r>
              <w:proofErr w:type="spellEnd"/>
              <w:r w:rsidRPr="00723043">
                <w:rPr>
                  <w:rStyle w:val="-"/>
                  <w:rFonts w:ascii="Calibri" w:hAnsi="Calibri" w:cs="Calibri"/>
                </w:rPr>
                <w:t xml:space="preserve"> - </w:t>
              </w:r>
              <w:proofErr w:type="spellStart"/>
              <w:r w:rsidRPr="00723043">
                <w:rPr>
                  <w:rStyle w:val="-"/>
                  <w:rFonts w:ascii="Calibri" w:hAnsi="Calibri" w:cs="Calibri"/>
                </w:rPr>
                <w:t>Consilium</w:t>
              </w:r>
              <w:proofErr w:type="spellEnd"/>
              <w:r w:rsidRPr="00723043">
                <w:rPr>
                  <w:rStyle w:val="-"/>
                  <w:rFonts w:ascii="Calibri" w:hAnsi="Calibri" w:cs="Calibri"/>
                </w:rPr>
                <w:t xml:space="preserve"> (europa.eu)</w:t>
              </w:r>
            </w:hyperlink>
            <w:r w:rsidRPr="00723043">
              <w:rPr>
                <w:rFonts w:ascii="Calibri" w:hAnsi="Calibri" w:cs="Calibri"/>
              </w:rPr>
              <w:t xml:space="preserve"> ?</w:t>
            </w:r>
            <w:r w:rsidRPr="0072304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  <w:tr w:rsidR="008669FA" w:rsidRPr="00F0458F" w14:paraId="5C7DF533" w14:textId="77777777" w:rsidTr="00862E81">
        <w:tc>
          <w:tcPr>
            <w:tcW w:w="5103" w:type="dxa"/>
            <w:shd w:val="clear" w:color="auto" w:fill="auto"/>
          </w:tcPr>
          <w:p w14:paraId="55AFB5C9" w14:textId="7D1A1D0F" w:rsidR="006976E6" w:rsidRPr="006976E6" w:rsidRDefault="006976E6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</w:rPr>
              <w:t>Doe</w:t>
            </w:r>
            <w:r w:rsidR="00FA5E01">
              <w:rPr>
                <w:rFonts w:ascii="Calibri" w:hAnsi="Calibri" w:cs="Calibri"/>
              </w:rPr>
              <w:t>s</w:t>
            </w:r>
            <w:proofErr w:type="spellEnd"/>
            <w:r>
              <w:rPr>
                <w:rFonts w:ascii="Calibri" w:hAnsi="Calibri" w:cs="Calibri"/>
              </w:rPr>
              <w:t xml:space="preserve"> the </w:t>
            </w:r>
            <w:proofErr w:type="spellStart"/>
            <w:r>
              <w:rPr>
                <w:rFonts w:ascii="Calibri" w:hAnsi="Calibri" w:cs="Calibri"/>
              </w:rPr>
              <w:t>economic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operator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6976E6">
              <w:rPr>
                <w:rFonts w:ascii="Calibri" w:hAnsi="Calibri" w:cs="Calibri"/>
                <w:lang w:val="en-US"/>
              </w:rPr>
              <w:t xml:space="preserve">hold public office </w:t>
            </w:r>
            <w:proofErr w:type="gramStart"/>
            <w:r>
              <w:rPr>
                <w:rFonts w:ascii="Calibri" w:hAnsi="Calibri" w:cs="Calibri"/>
                <w:lang w:val="en-US"/>
              </w:rPr>
              <w:t xml:space="preserve">or </w:t>
            </w:r>
            <w:r w:rsidRPr="006976E6">
              <w:rPr>
                <w:rFonts w:ascii="Calibri" w:hAnsi="Calibri" w:cs="Calibri"/>
                <w:lang w:val="en-US"/>
              </w:rPr>
              <w:t xml:space="preserve"> use</w:t>
            </w:r>
            <w:proofErr w:type="gramEnd"/>
            <w:r w:rsidRPr="006976E6">
              <w:rPr>
                <w:rFonts w:ascii="Calibri" w:hAnsi="Calibri" w:cs="Calibri"/>
                <w:lang w:val="en-US"/>
              </w:rPr>
              <w:t xml:space="preserve"> government officials as consultants or the provision of travel grants to government officials.</w:t>
            </w:r>
          </w:p>
          <w:p w14:paraId="1EE40257" w14:textId="77777777" w:rsidR="008669FA" w:rsidRPr="006976E6" w:rsidRDefault="008669FA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20" w:type="dxa"/>
            <w:shd w:val="clear" w:color="auto" w:fill="auto"/>
          </w:tcPr>
          <w:p w14:paraId="2C3A87F1" w14:textId="27DFA8AD" w:rsidR="008669FA" w:rsidRPr="00F0458F" w:rsidRDefault="006976E6" w:rsidP="00862E81">
            <w:pPr>
              <w:pStyle w:val="1"/>
              <w:rPr>
                <w:rFonts w:ascii="Segoe UI Symbol" w:eastAsia="MS Gothic" w:hAnsi="Segoe UI Symbol" w:cs="Segoe UI Symbol"/>
                <w:color w:val="000000"/>
                <w:lang w:val="en-GB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consent to MIO-ECSDE gaining access to the end clients of projects indicating technical ability, professional ability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72B04" w:rsidR="00FF322E" w:rsidRDefault="0052691E" w:rsidP="0052691E">
      <w:r w:rsidRPr="00F0458F">
        <w:rPr>
          <w:rFonts w:ascii="Calibri" w:hAnsi="Calibri"/>
          <w:lang w:val="en-GB"/>
        </w:rPr>
        <w:t xml:space="preserve">Date, place </w:t>
      </w:r>
      <w:proofErr w:type="gramStart"/>
      <w:r w:rsidRPr="00F0458F">
        <w:rPr>
          <w:rFonts w:ascii="Calibri" w:hAnsi="Calibri"/>
          <w:lang w:val="en-GB"/>
        </w:rPr>
        <w:t>and ,</w:t>
      </w:r>
      <w:proofErr w:type="gramEnd"/>
      <w:r w:rsidRPr="00F0458F">
        <w:rPr>
          <w:rFonts w:ascii="Calibri" w:hAnsi="Calibri"/>
          <w:lang w:val="en-GB"/>
        </w:rPr>
        <w:t xml:space="preserve"> where required or necessary, signature (s):  [……]</w:t>
      </w:r>
    </w:p>
    <w:sectPr w:rsidR="00FF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71D95D" w14:textId="77777777" w:rsidR="00E366D3" w:rsidRDefault="00E366D3" w:rsidP="0052691E">
      <w:r>
        <w:separator/>
      </w:r>
    </w:p>
  </w:endnote>
  <w:endnote w:type="continuationSeparator" w:id="0">
    <w:p w14:paraId="42EB9CCB" w14:textId="77777777" w:rsidR="00E366D3" w:rsidRDefault="00E366D3" w:rsidP="0052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89401D" w14:textId="77777777" w:rsidR="00E366D3" w:rsidRDefault="00E366D3" w:rsidP="0052691E">
      <w:r>
        <w:separator/>
      </w:r>
    </w:p>
  </w:footnote>
  <w:footnote w:type="continuationSeparator" w:id="0">
    <w:p w14:paraId="15A9267F" w14:textId="77777777" w:rsidR="00E366D3" w:rsidRDefault="00E366D3" w:rsidP="0052691E">
      <w:r>
        <w:continuationSeparator/>
      </w:r>
    </w:p>
  </w:footnote>
  <w:footnote w:id="1">
    <w:p w14:paraId="0E704BD9" w14:textId="77777777" w:rsidR="0052691E" w:rsidRPr="00A83FFA" w:rsidRDefault="0052691E" w:rsidP="0052691E">
      <w:pPr>
        <w:pStyle w:val="af8"/>
        <w:rPr>
          <w:lang w:val="en-US"/>
        </w:rPr>
      </w:pPr>
      <w:r w:rsidRPr="00A83FFA">
        <w:rPr>
          <w:rStyle w:val="af5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2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af5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proofErr w:type="spellStart"/>
      <w:r w:rsidRPr="00A83FFA">
        <w:rPr>
          <w:rFonts w:eastAsia="Arial"/>
          <w:color w:val="030000"/>
          <w:sz w:val="20"/>
          <w:szCs w:val="20"/>
        </w:rPr>
        <w:t>Please</w:t>
      </w:r>
      <w:proofErr w:type="spellEnd"/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proofErr w:type="spellStart"/>
      <w:r w:rsidRPr="00A83FFA">
        <w:rPr>
          <w:rFonts w:eastAsia="Arial"/>
          <w:color w:val="030000"/>
          <w:sz w:val="20"/>
          <w:szCs w:val="20"/>
        </w:rPr>
        <w:t>repeat</w:t>
      </w:r>
      <w:proofErr w:type="spellEnd"/>
      <w:r w:rsidRPr="00A83FFA">
        <w:rPr>
          <w:rFonts w:eastAsia="Arial"/>
          <w:color w:val="030000"/>
          <w:sz w:val="20"/>
          <w:szCs w:val="20"/>
        </w:rPr>
        <w:t xml:space="preserve"> </w:t>
      </w:r>
      <w:r w:rsidRPr="00A83FFA">
        <w:rPr>
          <w:rFonts w:eastAsia="Arial"/>
          <w:color w:val="030000"/>
          <w:spacing w:val="4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proofErr w:type="spellStart"/>
      <w:r w:rsidRPr="00A83FFA">
        <w:rPr>
          <w:rFonts w:eastAsia="Arial"/>
          <w:color w:val="030000"/>
          <w:sz w:val="20"/>
          <w:szCs w:val="20"/>
        </w:rPr>
        <w:t>many</w:t>
      </w:r>
      <w:proofErr w:type="spellEnd"/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times</w:t>
      </w:r>
      <w:r w:rsidRPr="00A83FFA">
        <w:rPr>
          <w:rFonts w:eastAsia="Arial"/>
          <w:color w:val="030000"/>
          <w:spacing w:val="3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proofErr w:type="spellStart"/>
      <w:r w:rsidRPr="00A83FFA">
        <w:rPr>
          <w:rFonts w:eastAsia="Arial"/>
          <w:color w:val="030000"/>
          <w:w w:val="106"/>
          <w:sz w:val="20"/>
          <w:szCs w:val="20"/>
        </w:rPr>
        <w:t>needed</w:t>
      </w:r>
      <w:proofErr w:type="spellEnd"/>
      <w:r w:rsidRPr="00A83FFA">
        <w:rPr>
          <w:rFonts w:eastAsia="Arial"/>
          <w:color w:val="030000"/>
          <w:w w:val="106"/>
          <w:sz w:val="20"/>
          <w:szCs w:val="20"/>
        </w:rPr>
        <w:t>.</w:t>
      </w:r>
    </w:p>
  </w:footnote>
  <w:footnote w:id="3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proofErr w:type="spellEnd"/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repeat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proofErr w:type="spellEnd"/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</w:t>
      </w:r>
      <w:proofErr w:type="spellEnd"/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.</w:t>
      </w:r>
    </w:p>
  </w:footnote>
  <w:footnote w:id="4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proofErr w:type="spellEnd"/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repeat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proofErr w:type="spellEnd"/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</w:t>
      </w:r>
      <w:proofErr w:type="spellEnd"/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.</w:t>
      </w:r>
    </w:p>
  </w:footnote>
  <w:footnote w:id="5">
    <w:p w14:paraId="129A2F06" w14:textId="77777777" w:rsidR="0052691E" w:rsidRPr="00AF713B" w:rsidRDefault="0052691E" w:rsidP="0052691E">
      <w:pPr>
        <w:pStyle w:val="af8"/>
        <w:rPr>
          <w:sz w:val="20"/>
          <w:lang w:val="en-US"/>
        </w:rPr>
      </w:pPr>
      <w:r w:rsidRPr="00AF713B">
        <w:rPr>
          <w:rStyle w:val="af5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6">
    <w:p w14:paraId="400AA397" w14:textId="77777777" w:rsidR="0052691E" w:rsidRPr="00AF713B" w:rsidRDefault="0052691E" w:rsidP="0052691E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proofErr w:type="spellEnd"/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proofErr w:type="spellEnd"/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account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proofErr w:type="spellStart"/>
      <w:proofErr w:type="gramStart"/>
      <w:r w:rsidRPr="00AF713B">
        <w:rPr>
          <w:rFonts w:ascii="Calibri" w:eastAsia="Arial" w:hAnsi="Calibri"/>
          <w:color w:val="030000"/>
          <w:sz w:val="20"/>
          <w:szCs w:val="20"/>
        </w:rPr>
        <w:t>character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proofErr w:type="gramEnd"/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proofErr w:type="spellEnd"/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(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punctual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repeated,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proofErr w:type="spellEnd"/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should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adequacy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measures</w:t>
      </w:r>
      <w:proofErr w:type="spellEnd"/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</w:t>
      </w:r>
      <w:proofErr w:type="spellEnd"/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.</w:t>
      </w:r>
    </w:p>
    <w:p w14:paraId="7332AA59" w14:textId="77777777" w:rsidR="0052691E" w:rsidRPr="00A83FFA" w:rsidRDefault="0052691E" w:rsidP="0052691E">
      <w:pPr>
        <w:pStyle w:val="af8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a0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 w16cid:durableId="808861568">
    <w:abstractNumId w:val="7"/>
  </w:num>
  <w:num w:numId="2" w16cid:durableId="257638448">
    <w:abstractNumId w:val="11"/>
  </w:num>
  <w:num w:numId="3" w16cid:durableId="1447656991">
    <w:abstractNumId w:val="22"/>
  </w:num>
  <w:num w:numId="4" w16cid:durableId="195821829">
    <w:abstractNumId w:val="33"/>
  </w:num>
  <w:num w:numId="5" w16cid:durableId="1851291033">
    <w:abstractNumId w:val="13"/>
  </w:num>
  <w:num w:numId="6" w16cid:durableId="1967426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827202">
    <w:abstractNumId w:val="36"/>
  </w:num>
  <w:num w:numId="8" w16cid:durableId="1293943396">
    <w:abstractNumId w:val="27"/>
  </w:num>
  <w:num w:numId="9" w16cid:durableId="1941522849">
    <w:abstractNumId w:val="14"/>
  </w:num>
  <w:num w:numId="10" w16cid:durableId="1297643760">
    <w:abstractNumId w:val="35"/>
  </w:num>
  <w:num w:numId="11" w16cid:durableId="1548493569">
    <w:abstractNumId w:val="19"/>
  </w:num>
  <w:num w:numId="12" w16cid:durableId="1892184113">
    <w:abstractNumId w:val="9"/>
  </w:num>
  <w:num w:numId="13" w16cid:durableId="1701934694">
    <w:abstractNumId w:val="20"/>
  </w:num>
  <w:num w:numId="14" w16cid:durableId="810288411">
    <w:abstractNumId w:val="8"/>
  </w:num>
  <w:num w:numId="15" w16cid:durableId="1511750245">
    <w:abstractNumId w:val="30"/>
  </w:num>
  <w:num w:numId="16" w16cid:durableId="279265561">
    <w:abstractNumId w:val="15"/>
  </w:num>
  <w:num w:numId="17" w16cid:durableId="617181306">
    <w:abstractNumId w:val="16"/>
  </w:num>
  <w:num w:numId="18" w16cid:durableId="592009332">
    <w:abstractNumId w:val="32"/>
    <w:lvlOverride w:ilvl="0">
      <w:startOverride w:val="1"/>
    </w:lvlOverride>
  </w:num>
  <w:num w:numId="19" w16cid:durableId="374357609">
    <w:abstractNumId w:val="23"/>
    <w:lvlOverride w:ilvl="0">
      <w:startOverride w:val="1"/>
    </w:lvlOverride>
  </w:num>
  <w:num w:numId="20" w16cid:durableId="273250201">
    <w:abstractNumId w:val="5"/>
  </w:num>
  <w:num w:numId="21" w16cid:durableId="1254509335">
    <w:abstractNumId w:val="4"/>
  </w:num>
  <w:num w:numId="22" w16cid:durableId="437526590">
    <w:abstractNumId w:val="3"/>
  </w:num>
  <w:num w:numId="23" w16cid:durableId="703795275">
    <w:abstractNumId w:val="6"/>
  </w:num>
  <w:num w:numId="24" w16cid:durableId="1285190622">
    <w:abstractNumId w:val="2"/>
  </w:num>
  <w:num w:numId="25" w16cid:durableId="940644811">
    <w:abstractNumId w:val="1"/>
  </w:num>
  <w:num w:numId="26" w16cid:durableId="593981668">
    <w:abstractNumId w:val="0"/>
  </w:num>
  <w:num w:numId="27" w16cid:durableId="7568146">
    <w:abstractNumId w:val="23"/>
  </w:num>
  <w:num w:numId="28" w16cid:durableId="1955136467">
    <w:abstractNumId w:val="12"/>
  </w:num>
  <w:num w:numId="29" w16cid:durableId="159662598">
    <w:abstractNumId w:val="34"/>
  </w:num>
  <w:num w:numId="30" w16cid:durableId="377626606">
    <w:abstractNumId w:val="18"/>
  </w:num>
  <w:num w:numId="31" w16cid:durableId="1039821477">
    <w:abstractNumId w:val="24"/>
  </w:num>
  <w:num w:numId="32" w16cid:durableId="1007052714">
    <w:abstractNumId w:val="10"/>
  </w:num>
  <w:num w:numId="33" w16cid:durableId="603534357">
    <w:abstractNumId w:val="25"/>
  </w:num>
  <w:num w:numId="34" w16cid:durableId="52196505">
    <w:abstractNumId w:val="29"/>
  </w:num>
  <w:num w:numId="35" w16cid:durableId="1605384367">
    <w:abstractNumId w:val="31"/>
  </w:num>
  <w:num w:numId="36" w16cid:durableId="310520899">
    <w:abstractNumId w:val="17"/>
  </w:num>
  <w:num w:numId="37" w16cid:durableId="576475075">
    <w:abstractNumId w:val="28"/>
  </w:num>
  <w:num w:numId="38" w16cid:durableId="1699089143">
    <w:abstractNumId w:val="37"/>
  </w:num>
  <w:num w:numId="39" w16cid:durableId="138132647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57E63"/>
    <w:rsid w:val="000D4DCF"/>
    <w:rsid w:val="000F09EE"/>
    <w:rsid w:val="000F7445"/>
    <w:rsid w:val="00172651"/>
    <w:rsid w:val="0019456D"/>
    <w:rsid w:val="00256328"/>
    <w:rsid w:val="00363FC7"/>
    <w:rsid w:val="00366630"/>
    <w:rsid w:val="00391B5E"/>
    <w:rsid w:val="004313BC"/>
    <w:rsid w:val="0052691E"/>
    <w:rsid w:val="00535D07"/>
    <w:rsid w:val="00620410"/>
    <w:rsid w:val="00656771"/>
    <w:rsid w:val="006976E6"/>
    <w:rsid w:val="00723043"/>
    <w:rsid w:val="00783A35"/>
    <w:rsid w:val="008669FA"/>
    <w:rsid w:val="0087668A"/>
    <w:rsid w:val="00941CC7"/>
    <w:rsid w:val="009D574B"/>
    <w:rsid w:val="00CD4750"/>
    <w:rsid w:val="00D020AB"/>
    <w:rsid w:val="00E366D3"/>
    <w:rsid w:val="00E404F3"/>
    <w:rsid w:val="00EA45CA"/>
    <w:rsid w:val="00F4720B"/>
    <w:rsid w:val="00F774ED"/>
    <w:rsid w:val="00F955DF"/>
    <w:rsid w:val="00FA5E01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1">
    <w:name w:val="heading 1"/>
    <w:basedOn w:val="a1"/>
    <w:next w:val="a1"/>
    <w:link w:val="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21">
    <w:name w:val="heading 2"/>
    <w:basedOn w:val="a1"/>
    <w:next w:val="a1"/>
    <w:link w:val="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31">
    <w:name w:val="heading 3"/>
    <w:basedOn w:val="a1"/>
    <w:next w:val="a1"/>
    <w:link w:val="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41">
    <w:name w:val="heading 4"/>
    <w:basedOn w:val="a1"/>
    <w:next w:val="a1"/>
    <w:link w:val="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5">
    <w:name w:val="heading 5"/>
    <w:basedOn w:val="a1"/>
    <w:next w:val="a1"/>
    <w:link w:val="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6">
    <w:name w:val="heading 6"/>
    <w:basedOn w:val="a1"/>
    <w:next w:val="a1"/>
    <w:link w:val="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7">
    <w:name w:val="heading 7"/>
    <w:basedOn w:val="a1"/>
    <w:next w:val="a1"/>
    <w:link w:val="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2Char">
    <w:name w:val="Επικεφαλίδα 2 Char"/>
    <w:basedOn w:val="a2"/>
    <w:link w:val="21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3Char">
    <w:name w:val="Επικεφαλίδα 3 Char"/>
    <w:basedOn w:val="a2"/>
    <w:link w:val="31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4Char">
    <w:name w:val="Επικεφαλίδα 4 Char"/>
    <w:basedOn w:val="a2"/>
    <w:link w:val="41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5Char">
    <w:name w:val="Επικεφαλίδα 5 Char"/>
    <w:basedOn w:val="a2"/>
    <w:link w:val="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6Char">
    <w:name w:val="Επικεφαλίδα 6 Char"/>
    <w:basedOn w:val="a2"/>
    <w:link w:val="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7Char">
    <w:name w:val="Επικεφαλίδα 7 Char"/>
    <w:basedOn w:val="a2"/>
    <w:link w:val="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a5">
    <w:name w:val="header"/>
    <w:basedOn w:val="a1"/>
    <w:link w:val="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2"/>
    <w:link w:val="a5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6">
    <w:name w:val="footer"/>
    <w:aliases w:val="ft"/>
    <w:basedOn w:val="a1"/>
    <w:link w:val="Char0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aliases w:val="ft Char"/>
    <w:basedOn w:val="a2"/>
    <w:link w:val="a6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7">
    <w:name w:val="Body Text"/>
    <w:basedOn w:val="a1"/>
    <w:link w:val="Char1"/>
    <w:rsid w:val="0052691E"/>
    <w:rPr>
      <w:szCs w:val="20"/>
    </w:rPr>
  </w:style>
  <w:style w:type="character" w:customStyle="1" w:styleId="Char1">
    <w:name w:val="Σώμα κειμένου Char"/>
    <w:basedOn w:val="a2"/>
    <w:link w:val="a7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Web">
    <w:name w:val="Normal (Web)"/>
    <w:basedOn w:val="a1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32">
    <w:name w:val="Body Text 3"/>
    <w:basedOn w:val="a1"/>
    <w:link w:val="3Char0"/>
    <w:rsid w:val="0052691E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a8">
    <w:name w:val="Table Grid"/>
    <w:basedOn w:val="a3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2"/>
    <w:rsid w:val="0052691E"/>
  </w:style>
  <w:style w:type="paragraph" w:styleId="aa">
    <w:name w:val="Balloon Text"/>
    <w:basedOn w:val="a1"/>
    <w:link w:val="Char2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b">
    <w:name w:val="Document Map"/>
    <w:basedOn w:val="a1"/>
    <w:link w:val="Char3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basedOn w:val="a2"/>
    <w:link w:val="ab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ac">
    <w:name w:val="annotation reference"/>
    <w:uiPriority w:val="99"/>
    <w:rsid w:val="0052691E"/>
    <w:rPr>
      <w:sz w:val="16"/>
      <w:szCs w:val="16"/>
    </w:rPr>
  </w:style>
  <w:style w:type="paragraph" w:styleId="ad">
    <w:name w:val="annotation text"/>
    <w:basedOn w:val="a1"/>
    <w:link w:val="Char4"/>
    <w:uiPriority w:val="99"/>
    <w:rsid w:val="0052691E"/>
    <w:rPr>
      <w:sz w:val="20"/>
      <w:szCs w:val="20"/>
      <w:lang w:val="x-none" w:eastAsia="x-none"/>
    </w:rPr>
  </w:style>
  <w:style w:type="character" w:customStyle="1" w:styleId="Char4">
    <w:name w:val="Κείμενο σχολίου Char"/>
    <w:basedOn w:val="a2"/>
    <w:link w:val="ad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annotation subject"/>
    <w:basedOn w:val="ad"/>
    <w:next w:val="ad"/>
    <w:link w:val="Char5"/>
    <w:uiPriority w:val="99"/>
    <w:rsid w:val="0052691E"/>
    <w:rPr>
      <w:b/>
      <w:bCs/>
    </w:rPr>
  </w:style>
  <w:style w:type="character" w:customStyle="1" w:styleId="Char5">
    <w:name w:val="Θέμα σχολίου Char"/>
    <w:basedOn w:val="Char4"/>
    <w:link w:val="ae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a1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33">
    <w:name w:val="Body Text Indent 3"/>
    <w:basedOn w:val="a1"/>
    <w:link w:val="3Char1"/>
    <w:rsid w:val="0052691E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af">
    <w:name w:val="Body Text Indent"/>
    <w:basedOn w:val="a1"/>
    <w:link w:val="Char6"/>
    <w:rsid w:val="0052691E"/>
    <w:pPr>
      <w:spacing w:after="120"/>
      <w:ind w:left="283"/>
    </w:pPr>
  </w:style>
  <w:style w:type="character" w:customStyle="1" w:styleId="Char6">
    <w:name w:val="Σώμα κείμενου με εσοχή Char"/>
    <w:basedOn w:val="a2"/>
    <w:link w:val="af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1"/>
    <w:next w:val="a1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21"/>
    <w:next w:val="a1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a1"/>
    <w:next w:val="a1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41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0">
    <w:name w:val="Παράγραφος λίστας1"/>
    <w:basedOn w:val="a1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a1"/>
    <w:next w:val="a1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a1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af0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7">
    <w:name w:val="Char"/>
    <w:basedOn w:val="a1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8">
    <w:name w:val="Char"/>
    <w:basedOn w:val="a1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22">
    <w:name w:val="Body Text 2"/>
    <w:basedOn w:val="a1"/>
    <w:link w:val="2Char0"/>
    <w:rsid w:val="0052691E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f1">
    <w:name w:val="List Paragraph"/>
    <w:aliases w:val="List Paragraph1"/>
    <w:basedOn w:val="a1"/>
    <w:link w:val="Char9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Char9">
    <w:name w:val="Παράγραφος λίστας Char"/>
    <w:aliases w:val="List Paragraph1 Char"/>
    <w:link w:val="af1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a1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af2">
    <w:name w:val="Placeholder Text"/>
    <w:uiPriority w:val="99"/>
    <w:rsid w:val="0052691E"/>
    <w:rPr>
      <w:rFonts w:cs="Times New Roman"/>
      <w:color w:val="808080"/>
    </w:rPr>
  </w:style>
  <w:style w:type="paragraph" w:styleId="11">
    <w:name w:val="index 1"/>
    <w:basedOn w:val="a1"/>
    <w:next w:val="a1"/>
    <w:autoRedefine/>
    <w:rsid w:val="0052691E"/>
    <w:pPr>
      <w:ind w:left="240" w:hanging="240"/>
    </w:pPr>
  </w:style>
  <w:style w:type="paragraph" w:styleId="af3">
    <w:name w:val="index heading"/>
    <w:basedOn w:val="a1"/>
    <w:next w:val="1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af4">
    <w:name w:val="Date"/>
    <w:basedOn w:val="a1"/>
    <w:next w:val="a1"/>
    <w:link w:val="Chara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Chara">
    <w:name w:val="Ημερομηνία Char"/>
    <w:basedOn w:val="a2"/>
    <w:link w:val="af4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a1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a1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a1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a1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-">
    <w:name w:val="Hyperlink"/>
    <w:uiPriority w:val="99"/>
    <w:unhideWhenUsed/>
    <w:rsid w:val="0052691E"/>
    <w:rPr>
      <w:color w:val="0000FF"/>
      <w:u w:val="single"/>
    </w:rPr>
  </w:style>
  <w:style w:type="character" w:styleId="af6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4-1">
    <w:name w:val="Grid Table 4 Accent 1"/>
    <w:basedOn w:val="a3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3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f7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af8">
    <w:name w:val="footnote text"/>
    <w:basedOn w:val="a1"/>
    <w:link w:val="Charb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b">
    <w:name w:val="Κείμενο υποσημείωσης Char"/>
    <w:basedOn w:val="a2"/>
    <w:link w:val="af8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f9">
    <w:name w:val="Προμορφοποιημένο κείμενο"/>
    <w:basedOn w:val="a1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2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a0">
    <w:name w:val="List Bullet"/>
    <w:basedOn w:val="a1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a1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afa">
    <w:name w:val="caption"/>
    <w:basedOn w:val="a1"/>
    <w:next w:val="a1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afb">
    <w:name w:val="table of figures"/>
    <w:basedOn w:val="a1"/>
    <w:next w:val="a1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0">
    <w:name w:val="List Bullet 2"/>
    <w:basedOn w:val="a1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0">
    <w:name w:val="List Bullet 3"/>
    <w:basedOn w:val="a1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0">
    <w:name w:val="List Bullet 4"/>
    <w:basedOn w:val="a1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a">
    <w:name w:val="List Number"/>
    <w:basedOn w:val="a1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">
    <w:name w:val="List Number 2"/>
    <w:basedOn w:val="a1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">
    <w:name w:val="List Number 3"/>
    <w:basedOn w:val="a1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">
    <w:name w:val="List Number 4"/>
    <w:basedOn w:val="a1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afc">
    <w:name w:val="endnote text"/>
    <w:basedOn w:val="a1"/>
    <w:link w:val="Charc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Charc">
    <w:name w:val="Κείμενο σημείωσης τέλους Char"/>
    <w:basedOn w:val="a2"/>
    <w:link w:val="afc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afd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afe">
    <w:name w:val="TOC Heading"/>
    <w:basedOn w:val="a1"/>
    <w:next w:val="a1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13">
    <w:name w:val="toc 1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23">
    <w:name w:val="toc 2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34">
    <w:name w:val="toc 3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42">
    <w:name w:val="toc 4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50">
    <w:name w:val="toc 5"/>
    <w:basedOn w:val="a1"/>
    <w:next w:val="a1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60">
    <w:name w:val="toc 6"/>
    <w:basedOn w:val="a1"/>
    <w:next w:val="a1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70">
    <w:name w:val="toc 7"/>
    <w:basedOn w:val="a1"/>
    <w:next w:val="a1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8">
    <w:name w:val="toc 8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9">
    <w:name w:val="toc 9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a1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a1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a1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a1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a1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a1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a1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a1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a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a1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a1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a1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a1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a1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a1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a1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a1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a1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a1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a1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a1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a1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a1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a1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a1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a1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a1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a1"/>
    <w:next w:val="a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a1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a1"/>
    <w:next w:val="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a1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a1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a1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a1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a1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a1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a1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a1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a1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a1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a1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a1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a1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a1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a1"/>
    <w:next w:val="a1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a1"/>
    <w:next w:val="a1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a1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a1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a1"/>
    <w:next w:val="a1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a1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a1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a1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a1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a1"/>
    <w:next w:val="a1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a1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a1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a1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a1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a1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a1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a1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a1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a1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a1"/>
    <w:next w:val="a1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a1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a1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a1"/>
    <w:next w:val="a1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a1"/>
    <w:next w:val="a1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a1"/>
    <w:next w:val="a1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a1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a1"/>
    <w:rsid w:val="0052691E"/>
    <w:pPr>
      <w:spacing w:after="240"/>
    </w:pPr>
  </w:style>
  <w:style w:type="paragraph" w:customStyle="1" w:styleId="Accompagnant">
    <w:name w:val="Accompagnant"/>
    <w:basedOn w:val="a1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a1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a1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aff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styleId="aff0">
    <w:name w:val="Unresolved Mention"/>
    <w:basedOn w:val="a2"/>
    <w:uiPriority w:val="99"/>
    <w:semiHidden/>
    <w:unhideWhenUsed/>
    <w:rsid w:val="0072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7BBC3D57F724583E30D489F035131" ma:contentTypeVersion="5" ma:contentTypeDescription="Create a new document." ma:contentTypeScope="" ma:versionID="53bb5e258ab802cd793c0396fc47e97d">
  <xsd:schema xmlns:xsd="http://www.w3.org/2001/XMLSchema" xmlns:xs="http://www.w3.org/2001/XMLSchema" xmlns:p="http://schemas.microsoft.com/office/2006/metadata/properties" xmlns:ns2="b66a0c96-d089-4933-a30f-91725513e950" targetNamespace="http://schemas.microsoft.com/office/2006/metadata/properties" ma:root="true" ma:fieldsID="a67436f5e1d14e363bd588263a5bff12" ns2:_="">
    <xsd:import namespace="b66a0c96-d089-4933-a30f-91725513e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a0c96-d089-4933-a30f-91725513e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7E9F6B-356E-4427-8F98-4BE7A82D3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B73118-88AC-44DF-8F03-43358B71D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D60EB-F4C3-46B7-A73A-B63F9C42D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a0c96-d089-4933-a30f-91725513e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Nikos Michopoulos (GWP-Med)</cp:lastModifiedBy>
  <cp:revision>9</cp:revision>
  <dcterms:created xsi:type="dcterms:W3CDTF">2021-11-15T13:58:00Z</dcterms:created>
  <dcterms:modified xsi:type="dcterms:W3CDTF">2024-06-03T07:51:00Z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0x0101004C07BBC3D57F724583E30D489F035131</vt:lpwstr>
  </property>
</Properties>
</file>