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64C8" w14:textId="706A00E4" w:rsidR="005F79F6" w:rsidRPr="005F79F6" w:rsidRDefault="00A970C0" w:rsidP="005F79F6">
      <w:pPr>
        <w:jc w:val="both"/>
        <w:rPr>
          <w:rFonts w:ascii="Calibri" w:hAnsi="Calibri" w:cs="Calibri"/>
          <w:b/>
          <w:bCs/>
          <w:sz w:val="36"/>
          <w:szCs w:val="36"/>
          <w:lang w:val="en-US"/>
        </w:rPr>
      </w:pPr>
      <w:r w:rsidRPr="005F79F6">
        <w:rPr>
          <w:rFonts w:ascii="Calibri" w:hAnsi="Calibri" w:cs="Calibri"/>
          <w:b/>
          <w:bCs/>
          <w:sz w:val="36"/>
          <w:szCs w:val="36"/>
          <w:lang w:val="en-GB"/>
        </w:rPr>
        <w:t xml:space="preserve">Annex </w:t>
      </w:r>
      <w:r w:rsidR="00431188">
        <w:rPr>
          <w:rFonts w:ascii="Calibri" w:hAnsi="Calibri" w:cs="Calibri"/>
          <w:b/>
          <w:bCs/>
          <w:sz w:val="36"/>
          <w:szCs w:val="36"/>
          <w:lang w:val="en-GB"/>
        </w:rPr>
        <w:t>3</w:t>
      </w:r>
      <w:r w:rsidRPr="005F79F6">
        <w:rPr>
          <w:rFonts w:ascii="Calibri" w:hAnsi="Calibri" w:cs="Calibri"/>
          <w:b/>
          <w:bCs/>
          <w:sz w:val="36"/>
          <w:szCs w:val="36"/>
          <w:lang w:val="en-GB"/>
        </w:rPr>
        <w:t>: Financial Offer Form</w:t>
      </w:r>
      <w:r w:rsidR="00F40DAE" w:rsidRPr="005F79F6">
        <w:rPr>
          <w:rFonts w:ascii="Calibri" w:hAnsi="Calibri" w:cs="Calibri"/>
          <w:b/>
          <w:bCs/>
          <w:sz w:val="36"/>
          <w:szCs w:val="36"/>
          <w:lang w:val="en-GB"/>
        </w:rPr>
        <w:t xml:space="preserve"> Call for Offers </w:t>
      </w:r>
      <w:r w:rsidR="00BF69EE">
        <w:rPr>
          <w:rFonts w:ascii="Calibri" w:hAnsi="Calibri" w:cs="Calibri"/>
          <w:b/>
          <w:bCs/>
          <w:sz w:val="36"/>
          <w:szCs w:val="36"/>
          <w:lang w:val="en-US"/>
        </w:rPr>
        <w:t>51/2024</w:t>
      </w:r>
      <w:r w:rsidR="005F79F6" w:rsidRPr="005F79F6">
        <w:rPr>
          <w:rFonts w:ascii="Calibri" w:hAnsi="Calibri" w:cs="Calibri"/>
          <w:b/>
          <w:bCs/>
          <w:sz w:val="36"/>
          <w:szCs w:val="36"/>
          <w:lang w:val="en-US"/>
        </w:rPr>
        <w:t>/CP2.2</w:t>
      </w:r>
    </w:p>
    <w:p w14:paraId="1B3655B1" w14:textId="322EFCB0" w:rsidR="00A970C0" w:rsidRPr="005F79F6" w:rsidRDefault="00A970C0" w:rsidP="00A177BB">
      <w:pPr>
        <w:pStyle w:val="Section3-Heading1"/>
        <w:rPr>
          <w:rFonts w:ascii="Calibri" w:hAnsi="Calibri" w:cs="Calibri"/>
          <w:snapToGrid w:val="0"/>
        </w:rPr>
      </w:pPr>
    </w:p>
    <w:p w14:paraId="0E82323B" w14:textId="7E0E9DA9"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5A060636"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r w:rsidR="00803C25">
        <w:rPr>
          <w:rFonts w:ascii="Calibri" w:hAnsi="Calibri" w:cs="Calibri"/>
          <w:color w:val="000000"/>
          <w:lang w:val="en-US" w:eastAsia="en-US"/>
        </w:rPr>
        <w:t xml:space="preserve">is </w:t>
      </w:r>
      <w:r w:rsidR="00803C25" w:rsidRPr="00B26A1A">
        <w:rPr>
          <w:rFonts w:ascii="Calibri" w:hAnsi="Calibri" w:cs="Calibri"/>
          <w:color w:val="000000"/>
          <w:lang w:val="en-US" w:eastAsia="en-US"/>
        </w:rPr>
        <w:t>inclusive</w:t>
      </w:r>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w:t>
      </w:r>
      <w:proofErr w:type="gramStart"/>
      <w:r w:rsidRPr="00B26A1A">
        <w:rPr>
          <w:rFonts w:ascii="Calibri" w:hAnsi="Calibri" w:cs="Calibri"/>
          <w:color w:val="000000"/>
          <w:lang w:val="en-US" w:eastAsia="en-US"/>
        </w:rPr>
        <w:t>is</w:t>
      </w:r>
      <w:proofErr w:type="gramEnd"/>
      <w:r w:rsidRPr="00B26A1A">
        <w:rPr>
          <w:rFonts w:ascii="Calibri" w:hAnsi="Calibri" w:cs="Calibri"/>
          <w:color w:val="000000"/>
          <w:lang w:val="en-US" w:eastAsia="en-US"/>
        </w:rPr>
        <w:t xml:space="preserve">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1276"/>
        <w:gridCol w:w="1417"/>
      </w:tblGrid>
      <w:tr w:rsidR="00EC547F" w:rsidRPr="00400BE9" w14:paraId="64E195F0" w14:textId="53E5BA19" w:rsidTr="00EC547F">
        <w:trPr>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Price per Item ($)</w:t>
            </w:r>
          </w:p>
        </w:tc>
        <w:tc>
          <w:tcPr>
            <w:tcW w:w="1276" w:type="dxa"/>
            <w:tcBorders>
              <w:top w:val="single" w:sz="4" w:space="0" w:color="auto"/>
              <w:left w:val="single" w:sz="4" w:space="0" w:color="auto"/>
              <w:bottom w:val="single" w:sz="4" w:space="0" w:color="auto"/>
              <w:right w:val="single" w:sz="4" w:space="0" w:color="auto"/>
            </w:tcBorders>
            <w:hideMark/>
          </w:tcPr>
          <w:p w14:paraId="1B213B03" w14:textId="1486EF41"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Total ($)</w:t>
            </w:r>
          </w:p>
        </w:tc>
        <w:tc>
          <w:tcPr>
            <w:tcW w:w="1417" w:type="dxa"/>
            <w:tcBorders>
              <w:top w:val="single" w:sz="4" w:space="0" w:color="auto"/>
              <w:left w:val="single" w:sz="4" w:space="0" w:color="auto"/>
              <w:bottom w:val="single" w:sz="4" w:space="0" w:color="auto"/>
              <w:right w:val="single" w:sz="4" w:space="0" w:color="auto"/>
            </w:tcBorders>
          </w:tcPr>
          <w:p w14:paraId="2F213C75" w14:textId="25B78755" w:rsidR="00EC547F" w:rsidRPr="00CF34C3" w:rsidRDefault="00EC547F">
            <w:pPr>
              <w:spacing w:line="256" w:lineRule="auto"/>
              <w:jc w:val="both"/>
              <w:rPr>
                <w:rFonts w:asciiTheme="minorHAnsi" w:hAnsiTheme="minorHAnsi" w:cstheme="minorHAnsi"/>
                <w:b/>
                <w:bCs/>
              </w:rPr>
            </w:pPr>
            <w:r>
              <w:rPr>
                <w:rFonts w:asciiTheme="minorHAnsi" w:hAnsiTheme="minorHAnsi" w:cstheme="minorHAnsi"/>
                <w:b/>
                <w:bCs/>
              </w:rPr>
              <w:t>Deliverable</w:t>
            </w:r>
          </w:p>
        </w:tc>
      </w:tr>
      <w:tr w:rsidR="00EC547F" w:rsidRPr="00400BE9" w14:paraId="4F9736C6" w14:textId="29191325"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EC547F" w:rsidRPr="00CF34C3" w:rsidRDefault="00EC547F">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EC547F" w:rsidRPr="00CF34C3" w:rsidRDefault="00EC547F">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EC547F" w:rsidRPr="00CF34C3" w:rsidRDefault="00EC547F">
            <w:pPr>
              <w:spacing w:line="256" w:lineRule="auto"/>
              <w:jc w:val="both"/>
              <w:rPr>
                <w:rFonts w:asciiTheme="minorHAnsi" w:hAnsiTheme="minorHAnsi" w:cstheme="minorHAnsi"/>
                <w:b/>
                <w:bCs/>
                <w:sz w:val="20"/>
                <w:szCs w:val="20"/>
              </w:rPr>
            </w:pPr>
          </w:p>
        </w:tc>
        <w:tc>
          <w:tcPr>
            <w:tcW w:w="11192" w:type="dxa"/>
            <w:gridSpan w:val="5"/>
            <w:tcBorders>
              <w:top w:val="single" w:sz="4" w:space="0" w:color="auto"/>
              <w:left w:val="single" w:sz="4" w:space="0" w:color="auto"/>
              <w:bottom w:val="single" w:sz="4" w:space="0" w:color="auto"/>
              <w:right w:val="single" w:sz="4" w:space="0" w:color="auto"/>
            </w:tcBorders>
            <w:hideMark/>
          </w:tcPr>
          <w:p w14:paraId="7370F5EB" w14:textId="02DAAC7A" w:rsidR="00EC547F" w:rsidRPr="00CF34C3" w:rsidRDefault="00EC547F">
            <w:pPr>
              <w:spacing w:line="256" w:lineRule="auto"/>
              <w:jc w:val="both"/>
              <w:rPr>
                <w:rFonts w:asciiTheme="minorHAnsi" w:hAnsiTheme="minorHAnsi" w:cstheme="minorHAnsi"/>
                <w:b/>
                <w:bCs/>
                <w:sz w:val="20"/>
                <w:szCs w:val="20"/>
              </w:rPr>
            </w:pPr>
            <w:proofErr w:type="gramStart"/>
            <w:r w:rsidRPr="00CF34C3">
              <w:rPr>
                <w:rFonts w:asciiTheme="minorHAnsi" w:hAnsiTheme="minorHAnsi" w:cstheme="minorHAnsi"/>
                <w:b/>
                <w:bCs/>
                <w:sz w:val="20"/>
                <w:szCs w:val="20"/>
              </w:rPr>
              <w:t>A</w:t>
            </w:r>
            <w:r w:rsidRPr="00CF34C3">
              <w:rPr>
                <w:rFonts w:asciiTheme="minorHAnsi" w:hAnsiTheme="minorHAnsi" w:cstheme="minorHAnsi"/>
                <w:b/>
                <w:bCs/>
                <w:sz w:val="20"/>
                <w:szCs w:val="20"/>
                <w:lang w:val="el-GR"/>
              </w:rPr>
              <w:t>.</w:t>
            </w:r>
            <w:r w:rsidRPr="00CF34C3">
              <w:rPr>
                <w:rFonts w:asciiTheme="minorHAnsi" w:hAnsiTheme="minorHAnsi" w:cstheme="minorHAnsi"/>
                <w:b/>
                <w:bCs/>
                <w:sz w:val="20"/>
                <w:szCs w:val="20"/>
              </w:rPr>
              <w:t>Key</w:t>
            </w:r>
            <w:proofErr w:type="gramEnd"/>
            <w:r w:rsidRPr="00CF34C3">
              <w:rPr>
                <w:rFonts w:asciiTheme="minorHAnsi" w:hAnsiTheme="minorHAnsi" w:cstheme="minorHAnsi"/>
                <w:b/>
                <w:bCs/>
                <w:sz w:val="20"/>
                <w:szCs w:val="20"/>
              </w:rPr>
              <w:t xml:space="preserve"> experts</w:t>
            </w:r>
          </w:p>
        </w:tc>
        <w:tc>
          <w:tcPr>
            <w:tcW w:w="1417" w:type="dxa"/>
            <w:vMerge w:val="restart"/>
            <w:tcBorders>
              <w:top w:val="single" w:sz="4" w:space="0" w:color="auto"/>
              <w:left w:val="single" w:sz="4" w:space="0" w:color="auto"/>
              <w:right w:val="single" w:sz="4" w:space="0" w:color="auto"/>
            </w:tcBorders>
          </w:tcPr>
          <w:p w14:paraId="42004696" w14:textId="1B39C7AC" w:rsidR="00EC547F" w:rsidRPr="00CF34C3" w:rsidRDefault="00EC547F">
            <w:pPr>
              <w:spacing w:line="256" w:lineRule="auto"/>
              <w:jc w:val="both"/>
              <w:rPr>
                <w:rFonts w:asciiTheme="minorHAnsi" w:hAnsiTheme="minorHAnsi" w:cstheme="minorHAnsi"/>
                <w:b/>
                <w:bCs/>
                <w:sz w:val="20"/>
                <w:szCs w:val="20"/>
              </w:rPr>
            </w:pPr>
            <w:r w:rsidRPr="00EC547F">
              <w:rPr>
                <w:rFonts w:asciiTheme="minorHAnsi" w:hAnsiTheme="minorHAnsi" w:cstheme="minorHAnsi"/>
                <w:b/>
                <w:bCs/>
                <w:sz w:val="20"/>
                <w:szCs w:val="20"/>
              </w:rPr>
              <w:t>PHASE II WEFE Nexus Assessment report for Lebanon and related Information Note (English and Arabic)</w:t>
            </w:r>
          </w:p>
        </w:tc>
      </w:tr>
      <w:tr w:rsidR="00EC547F" w:rsidRPr="00400BE9" w14:paraId="0D6C523A" w14:textId="1FA0C1A9" w:rsidTr="004D764A">
        <w:trPr>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42C22ECF" w:rsidR="00EC547F" w:rsidRPr="005F79F6" w:rsidRDefault="00EC547F" w:rsidP="005F79F6">
            <w:pPr>
              <w:rPr>
                <w:rFonts w:asciiTheme="minorHAnsi" w:hAnsiTheme="minorHAnsi" w:cstheme="minorHAnsi"/>
                <w:b/>
                <w:bCs/>
                <w:lang w:val="en-GB"/>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 xml:space="preserve">1: </w:t>
            </w:r>
            <w:r w:rsidRPr="005F79F6">
              <w:rPr>
                <w:rFonts w:cstheme="minorHAnsi"/>
                <w:sz w:val="20"/>
                <w:szCs w:val="20"/>
                <w:lang w:val="en-US"/>
              </w:rPr>
              <w:t>Senior Remote Sensing and GIS Specialist for Water-Energy-Food Nexus - Team Leader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2E4725"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753229B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97FAB6B" w14:textId="2077299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1707C610" w:rsidR="00EC547F" w:rsidRPr="005F79F6" w:rsidRDefault="00EC547F" w:rsidP="005F79F6">
            <w:pPr>
              <w:jc w:val="both"/>
              <w:rPr>
                <w:rFonts w:asciiTheme="minorHAnsi" w:hAnsiTheme="minorHAnsi" w:cstheme="minorHAnsi"/>
                <w:b/>
                <w:bCs/>
                <w:lang w:val="en-GB"/>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2</w:t>
            </w:r>
            <w:r w:rsidRPr="00CF34C3">
              <w:rPr>
                <w:rFonts w:cstheme="minorHAnsi"/>
                <w:sz w:val="20"/>
                <w:szCs w:val="20"/>
                <w:lang w:val="en-US"/>
              </w:rPr>
              <w:t xml:space="preserve">: </w:t>
            </w:r>
            <w:bookmarkStart w:id="0" w:name="_Hlk148628228"/>
            <w:r w:rsidRPr="005F79F6">
              <w:rPr>
                <w:rFonts w:cstheme="minorHAnsi"/>
                <w:sz w:val="20"/>
                <w:szCs w:val="20"/>
                <w:lang w:val="en-US"/>
              </w:rPr>
              <w:t>Water Resources Management expert / Climate Change Expert</w:t>
            </w:r>
            <w:bookmarkEnd w:id="0"/>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EC547F" w:rsidRPr="00CF34C3" w:rsidRDefault="00EC547F">
            <w:pPr>
              <w:spacing w:line="256" w:lineRule="auto"/>
              <w:jc w:val="both"/>
              <w:rPr>
                <w:rFonts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EC547F" w:rsidRPr="00CF34C3" w:rsidRDefault="00EC547F">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BA91FF"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6839D70"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54243DD" w14:textId="523B96C5"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5B1586A2" w:rsidR="00EC547F" w:rsidRPr="00CF34C3" w:rsidRDefault="00EC547F">
            <w:pPr>
              <w:spacing w:line="256" w:lineRule="auto"/>
              <w:rPr>
                <w:rFonts w:asciiTheme="minorHAnsi" w:hAnsiTheme="minorHAnsi"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3</w:t>
            </w:r>
            <w:r w:rsidRPr="00CF34C3">
              <w:rPr>
                <w:rFonts w:cstheme="minorHAnsi"/>
                <w:sz w:val="20"/>
                <w:szCs w:val="20"/>
                <w:lang w:val="en-US"/>
              </w:rPr>
              <w:t xml:space="preserve">: </w:t>
            </w:r>
            <w:bookmarkStart w:id="1" w:name="_Hlk148628623"/>
            <w:r w:rsidRPr="005F79F6">
              <w:rPr>
                <w:rFonts w:cstheme="minorHAnsi"/>
                <w:sz w:val="20"/>
                <w:szCs w:val="20"/>
                <w:lang w:val="en-US"/>
              </w:rPr>
              <w:t>Hydrological Modelling Expert</w:t>
            </w:r>
            <w:bookmarkEnd w:id="1"/>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7359A0"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313EF8A" w14:textId="77777777" w:rsidR="00EC547F" w:rsidRPr="00CF34C3" w:rsidRDefault="00EC547F">
            <w:pPr>
              <w:spacing w:line="256" w:lineRule="auto"/>
              <w:jc w:val="center"/>
              <w:rPr>
                <w:rFonts w:asciiTheme="minorHAnsi" w:hAnsiTheme="minorHAnsi" w:cstheme="minorHAnsi"/>
                <w:sz w:val="20"/>
                <w:szCs w:val="20"/>
              </w:rPr>
            </w:pPr>
          </w:p>
        </w:tc>
      </w:tr>
      <w:tr w:rsidR="00EC547F" w:rsidRPr="005F79F6" w14:paraId="5D811C09" w14:textId="3ED9512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04</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53B7632F" w14:textId="6C2C705B" w:rsidR="00EC547F" w:rsidRPr="005F79F6" w:rsidRDefault="00EC547F" w:rsidP="005F79F6">
            <w:pPr>
              <w:jc w:val="both"/>
              <w:rPr>
                <w:rFonts w:asciiTheme="minorHAnsi" w:hAnsiTheme="minorHAnsi" w:cstheme="minorHAnsi"/>
                <w:b/>
                <w:bCs/>
                <w:lang w:val="en-GB"/>
              </w:rPr>
            </w:pPr>
            <w:bookmarkStart w:id="2" w:name="_Hlk148628949"/>
            <w:r w:rsidRPr="005F79F6">
              <w:rPr>
                <w:rFonts w:cstheme="minorHAnsi"/>
                <w:sz w:val="20"/>
                <w:szCs w:val="20"/>
                <w:lang w:val="en-US"/>
              </w:rPr>
              <w:t>Expert 4: Soil expert</w:t>
            </w:r>
            <w:bookmarkEnd w:id="2"/>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191CFA2A"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EDF746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320B4512"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7762E594" w14:textId="75659FB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3022028" w14:textId="6632045A" w:rsidR="00EC547F" w:rsidRPr="00CF34C3" w:rsidRDefault="00EC547F">
            <w:pPr>
              <w:spacing w:line="25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6398857B" w14:textId="3B2E3881" w:rsidR="00EC547F" w:rsidRPr="005F79F6" w:rsidRDefault="00EC547F" w:rsidP="005F79F6">
            <w:pPr>
              <w:jc w:val="both"/>
              <w:rPr>
                <w:rFonts w:cstheme="minorHAnsi"/>
                <w:sz w:val="20"/>
                <w:szCs w:val="20"/>
                <w:lang w:val="en-US"/>
              </w:rPr>
            </w:pPr>
            <w:r>
              <w:rPr>
                <w:rFonts w:cstheme="minorHAnsi"/>
                <w:sz w:val="20"/>
                <w:szCs w:val="20"/>
                <w:lang w:val="en-US"/>
              </w:rPr>
              <w:t xml:space="preserve">Expert 5: </w:t>
            </w:r>
            <w:bookmarkStart w:id="3" w:name="_Hlk148629097"/>
            <w:r w:rsidRPr="005F79F6">
              <w:rPr>
                <w:rFonts w:cstheme="minorHAnsi"/>
                <w:sz w:val="20"/>
                <w:szCs w:val="20"/>
                <w:lang w:val="en-US"/>
              </w:rPr>
              <w:t>Environment expert</w:t>
            </w:r>
            <w:bookmarkEnd w:id="3"/>
          </w:p>
        </w:tc>
        <w:tc>
          <w:tcPr>
            <w:tcW w:w="1174" w:type="dxa"/>
            <w:tcBorders>
              <w:top w:val="single" w:sz="4" w:space="0" w:color="auto"/>
              <w:left w:val="single" w:sz="4" w:space="0" w:color="auto"/>
              <w:bottom w:val="single" w:sz="4" w:space="0" w:color="auto"/>
              <w:right w:val="single" w:sz="4" w:space="0" w:color="auto"/>
            </w:tcBorders>
            <w:vAlign w:val="center"/>
          </w:tcPr>
          <w:p w14:paraId="6D45AF8D" w14:textId="1A94B6A9"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56C9555"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1A9A0F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39006D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6AC7FE6"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16405FD7" w14:textId="32B38DB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A560FC5" w14:textId="144280CB" w:rsidR="00EC547F" w:rsidRDefault="00EC547F">
            <w:pPr>
              <w:spacing w:line="25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02A7F2B4" w14:textId="1EB54A74" w:rsidR="00EC547F" w:rsidRDefault="00EC547F" w:rsidP="005F79F6">
            <w:pPr>
              <w:jc w:val="both"/>
              <w:rPr>
                <w:rFonts w:cstheme="minorHAnsi"/>
                <w:sz w:val="20"/>
                <w:szCs w:val="20"/>
                <w:lang w:val="en-US"/>
              </w:rPr>
            </w:pPr>
            <w:r>
              <w:rPr>
                <w:rFonts w:cstheme="minorHAnsi"/>
                <w:sz w:val="20"/>
                <w:szCs w:val="20"/>
                <w:lang w:val="en-US"/>
              </w:rPr>
              <w:t xml:space="preserve">Expert 6: </w:t>
            </w:r>
            <w:bookmarkStart w:id="4" w:name="_Hlk148629137"/>
            <w:r w:rsidRPr="005F79F6">
              <w:rPr>
                <w:rFonts w:cstheme="minorHAnsi"/>
                <w:sz w:val="20"/>
                <w:szCs w:val="20"/>
                <w:lang w:val="en-US"/>
              </w:rPr>
              <w:t>Energy policy expert</w:t>
            </w:r>
            <w:bookmarkEnd w:id="4"/>
          </w:p>
        </w:tc>
        <w:tc>
          <w:tcPr>
            <w:tcW w:w="1174" w:type="dxa"/>
            <w:tcBorders>
              <w:top w:val="single" w:sz="4" w:space="0" w:color="auto"/>
              <w:left w:val="single" w:sz="4" w:space="0" w:color="auto"/>
              <w:bottom w:val="single" w:sz="4" w:space="0" w:color="auto"/>
              <w:right w:val="single" w:sz="4" w:space="0" w:color="auto"/>
            </w:tcBorders>
            <w:vAlign w:val="center"/>
          </w:tcPr>
          <w:p w14:paraId="001699B8" w14:textId="07BB68C8"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7E13CF68"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908B605"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E3BC6A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2D50ACA7"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49570F29" w14:textId="0AFC503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2F2EC23" w14:textId="4E6AB3E4" w:rsidR="00EC547F" w:rsidRDefault="00EC547F">
            <w:pPr>
              <w:spacing w:line="25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1C59EF3B" w14:textId="53E657BC" w:rsidR="00EC547F" w:rsidRDefault="00EC547F" w:rsidP="005F79F6">
            <w:pPr>
              <w:jc w:val="both"/>
              <w:rPr>
                <w:rFonts w:cstheme="minorHAnsi"/>
                <w:sz w:val="20"/>
                <w:szCs w:val="20"/>
                <w:lang w:val="en-US"/>
              </w:rPr>
            </w:pPr>
            <w:r>
              <w:rPr>
                <w:rFonts w:cstheme="minorHAnsi"/>
                <w:sz w:val="20"/>
                <w:szCs w:val="20"/>
                <w:lang w:val="en-US"/>
              </w:rPr>
              <w:t xml:space="preserve">Expert 7: </w:t>
            </w:r>
            <w:bookmarkStart w:id="5" w:name="_Hlk148629157"/>
            <w:r w:rsidRPr="005F79F6">
              <w:rPr>
                <w:rFonts w:asciiTheme="minorHAnsi" w:hAnsiTheme="minorHAnsi" w:cstheme="minorHAnsi"/>
                <w:lang w:val="en-GB"/>
              </w:rPr>
              <w:t>Socio-economic expert</w:t>
            </w:r>
            <w:bookmarkEnd w:id="5"/>
          </w:p>
        </w:tc>
        <w:tc>
          <w:tcPr>
            <w:tcW w:w="1174" w:type="dxa"/>
            <w:tcBorders>
              <w:top w:val="single" w:sz="4" w:space="0" w:color="auto"/>
              <w:left w:val="single" w:sz="4" w:space="0" w:color="auto"/>
              <w:bottom w:val="single" w:sz="4" w:space="0" w:color="auto"/>
              <w:right w:val="single" w:sz="4" w:space="0" w:color="auto"/>
            </w:tcBorders>
            <w:vAlign w:val="center"/>
          </w:tcPr>
          <w:p w14:paraId="413B6F38" w14:textId="59911595"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026877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0126DA9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4A9B77FD"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0C9E4E1C"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803C25" w14:paraId="6E525E59" w14:textId="302752E0"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EC547F" w:rsidRPr="00CF34C3" w:rsidRDefault="00EC547F">
            <w:pPr>
              <w:spacing w:line="256" w:lineRule="auto"/>
              <w:rPr>
                <w:rFonts w:asciiTheme="minorHAnsi" w:hAnsiTheme="minorHAnsi" w:cstheme="minorHAnsi"/>
                <w:b/>
                <w:bCs/>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EC547F" w:rsidRPr="00CF34C3" w:rsidRDefault="00EC547F">
            <w:pPr>
              <w:spacing w:line="256" w:lineRule="auto"/>
              <w:rPr>
                <w:rFonts w:asciiTheme="minorHAnsi" w:hAnsiTheme="minorHAnsi" w:cstheme="minorHAnsi"/>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EC547F" w:rsidRPr="00CF34C3" w:rsidRDefault="00EC547F">
            <w:pPr>
              <w:spacing w:line="256" w:lineRule="auto"/>
              <w:rPr>
                <w:rFonts w:asciiTheme="minorHAnsi" w:hAnsiTheme="minorHAnsi" w:cstheme="minorHAnsi"/>
                <w:b/>
                <w:bCs/>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0BD7BBF5" w14:textId="0C41C94D" w:rsidR="00EC547F" w:rsidRPr="00CF34C3" w:rsidRDefault="00EC547F">
            <w:pPr>
              <w:spacing w:line="256" w:lineRule="auto"/>
              <w:rPr>
                <w:rFonts w:asciiTheme="minorHAnsi" w:hAnsiTheme="minorHAnsi" w:cstheme="minorHAnsi"/>
                <w:b/>
                <w:bCs/>
                <w:sz w:val="20"/>
                <w:szCs w:val="20"/>
                <w:lang w:val="en-US"/>
              </w:rPr>
            </w:pPr>
            <w:r w:rsidRPr="00CF34C3">
              <w:rPr>
                <w:rFonts w:asciiTheme="minorHAnsi" w:hAnsiTheme="minorHAnsi" w:cstheme="minorHAnsi"/>
                <w:b/>
                <w:bCs/>
                <w:sz w:val="20"/>
                <w:szCs w:val="20"/>
                <w:lang w:val="en-US"/>
              </w:rPr>
              <w:t>B. Other experts (not mandatory)</w:t>
            </w:r>
          </w:p>
        </w:tc>
        <w:tc>
          <w:tcPr>
            <w:tcW w:w="1417" w:type="dxa"/>
            <w:vMerge/>
            <w:tcBorders>
              <w:left w:val="single" w:sz="4" w:space="0" w:color="auto"/>
              <w:right w:val="single" w:sz="4" w:space="0" w:color="auto"/>
            </w:tcBorders>
          </w:tcPr>
          <w:p w14:paraId="6FA338E2" w14:textId="77777777" w:rsidR="00EC547F" w:rsidRPr="00CF34C3" w:rsidRDefault="00EC547F">
            <w:pPr>
              <w:spacing w:line="256" w:lineRule="auto"/>
              <w:rPr>
                <w:rFonts w:asciiTheme="minorHAnsi" w:hAnsiTheme="minorHAnsi" w:cstheme="minorHAnsi"/>
                <w:b/>
                <w:bCs/>
                <w:sz w:val="20"/>
                <w:szCs w:val="20"/>
                <w:lang w:val="en-US"/>
              </w:rPr>
            </w:pPr>
          </w:p>
        </w:tc>
      </w:tr>
      <w:tr w:rsidR="00EC547F" w:rsidRPr="00400BE9" w14:paraId="76C5CBA9" w14:textId="63CA2A50"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6AC68EE"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05</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EC547F" w:rsidRPr="00CF34C3" w:rsidRDefault="00EC547F">
            <w:pPr>
              <w:spacing w:line="256" w:lineRule="auto"/>
              <w:rPr>
                <w:rFonts w:asciiTheme="minorHAnsi" w:hAnsiTheme="minorHAnsi" w:cstheme="minorHAnsi"/>
                <w:sz w:val="20"/>
                <w:szCs w:val="20"/>
              </w:rPr>
            </w:pPr>
            <w:r w:rsidRPr="00CF34C3">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2FA47B"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DC634C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04B18BC7" w14:textId="17E3777C"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7B5F4FB2" w:rsidR="00EC547F" w:rsidRPr="00CF34C3" w:rsidRDefault="00EC547F" w:rsidP="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lastRenderedPageBreak/>
              <w:t>06</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EC547F" w:rsidRPr="00CF34C3" w:rsidRDefault="00EC547F">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EC547F" w:rsidRPr="00CF34C3" w:rsidRDefault="00EC547F" w:rsidP="00345FDD">
            <w:pPr>
              <w:spacing w:line="256" w:lineRule="auto"/>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982433"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0C6B8493"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5435857" w14:textId="13C9BB8B"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EC547F" w:rsidRPr="00CF34C3" w:rsidRDefault="00EC547F">
            <w:pPr>
              <w:spacing w:line="256" w:lineRule="auto"/>
              <w:jc w:val="center"/>
              <w:rPr>
                <w:rFonts w:asciiTheme="minorHAnsi" w:hAnsiTheme="minorHAnsi" w:cstheme="minorHAnsi"/>
                <w:sz w:val="20"/>
                <w:szCs w:val="20"/>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EC547F" w:rsidRPr="00CF34C3" w:rsidRDefault="00EC547F">
            <w:pPr>
              <w:spacing w:line="256"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EC547F" w:rsidRPr="00CF34C3" w:rsidRDefault="00EC547F">
            <w:pPr>
              <w:spacing w:line="256" w:lineRule="auto"/>
              <w:jc w:val="center"/>
              <w:rPr>
                <w:rFonts w:asciiTheme="minorHAnsi" w:hAnsiTheme="minorHAnsi" w:cstheme="minorHAnsi"/>
                <w:sz w:val="20"/>
                <w:szCs w:val="20"/>
              </w:rPr>
            </w:pPr>
          </w:p>
        </w:tc>
        <w:tc>
          <w:tcPr>
            <w:tcW w:w="11192" w:type="dxa"/>
            <w:gridSpan w:val="5"/>
            <w:tcBorders>
              <w:top w:val="single" w:sz="4" w:space="0" w:color="auto"/>
              <w:left w:val="single" w:sz="4" w:space="0" w:color="auto"/>
              <w:bottom w:val="single" w:sz="4" w:space="0" w:color="auto"/>
              <w:right w:val="single" w:sz="4" w:space="0" w:color="auto"/>
            </w:tcBorders>
            <w:vAlign w:val="center"/>
          </w:tcPr>
          <w:p w14:paraId="010844C8"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3D2C898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1694540C" w14:textId="70A5E00E"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EC547F" w:rsidRPr="00CF34C3" w:rsidRDefault="00EC547F">
            <w:pPr>
              <w:spacing w:line="256" w:lineRule="auto"/>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7C772870" w14:textId="77777777" w:rsidR="00EC547F" w:rsidRPr="00CF34C3" w:rsidRDefault="00EC547F">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EC547F" w:rsidRPr="00CF34C3" w:rsidRDefault="00EC547F">
            <w:pPr>
              <w:spacing w:line="256" w:lineRule="auto"/>
              <w:rPr>
                <w:rFonts w:asciiTheme="minorHAnsi" w:hAnsiTheme="minorHAnsi" w:cstheme="minorHAnsi"/>
                <w:b/>
                <w:bCs/>
                <w:sz w:val="20"/>
                <w:szCs w:val="20"/>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6B28C82D" w14:textId="4F67593C" w:rsidR="00EC547F" w:rsidRPr="00CF34C3" w:rsidRDefault="00EC547F">
            <w:pPr>
              <w:spacing w:line="256" w:lineRule="auto"/>
              <w:rPr>
                <w:rFonts w:asciiTheme="minorHAnsi" w:hAnsiTheme="minorHAnsi" w:cstheme="minorHAnsi"/>
                <w:b/>
                <w:bCs/>
                <w:sz w:val="20"/>
                <w:szCs w:val="20"/>
              </w:rPr>
            </w:pPr>
            <w:r w:rsidRPr="00CF34C3">
              <w:rPr>
                <w:rFonts w:asciiTheme="minorHAnsi" w:hAnsiTheme="minorHAnsi" w:cstheme="minorHAnsi"/>
                <w:b/>
                <w:bCs/>
                <w:sz w:val="20"/>
                <w:szCs w:val="20"/>
              </w:rPr>
              <w:t>C. Travel</w:t>
            </w:r>
          </w:p>
        </w:tc>
        <w:tc>
          <w:tcPr>
            <w:tcW w:w="1417" w:type="dxa"/>
            <w:vMerge/>
            <w:tcBorders>
              <w:left w:val="single" w:sz="4" w:space="0" w:color="auto"/>
              <w:right w:val="single" w:sz="4" w:space="0" w:color="auto"/>
            </w:tcBorders>
          </w:tcPr>
          <w:p w14:paraId="26916044" w14:textId="77777777" w:rsidR="00EC547F" w:rsidRPr="00CF34C3" w:rsidRDefault="00EC547F">
            <w:pPr>
              <w:spacing w:line="256" w:lineRule="auto"/>
              <w:rPr>
                <w:rFonts w:asciiTheme="minorHAnsi" w:hAnsiTheme="minorHAnsi" w:cstheme="minorHAnsi"/>
                <w:b/>
                <w:bCs/>
                <w:sz w:val="20"/>
                <w:szCs w:val="20"/>
              </w:rPr>
            </w:pPr>
          </w:p>
        </w:tc>
      </w:tr>
      <w:tr w:rsidR="00EC547F" w:rsidRPr="00400BE9" w14:paraId="53A9BD9A" w14:textId="3226C8D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29782D81" w:rsidR="00EC547F" w:rsidRPr="00CF34C3" w:rsidRDefault="00EC547F">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 xml:space="preserve">Costs of </w:t>
            </w:r>
            <w:r>
              <w:rPr>
                <w:rFonts w:asciiTheme="minorHAnsi" w:hAnsiTheme="minorHAnsi" w:cstheme="minorHAnsi"/>
                <w:sz w:val="20"/>
                <w:szCs w:val="20"/>
                <w:lang w:val="en-US"/>
              </w:rPr>
              <w:t>verification missions as per the ToR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EC547F" w:rsidRPr="00CF34C3" w:rsidRDefault="00EC547F">
            <w:pPr>
              <w:spacing w:line="256" w:lineRule="auto"/>
              <w:jc w:val="both"/>
              <w:rPr>
                <w:rFonts w:asciiTheme="minorHAnsi" w:hAnsiTheme="minorHAnsi" w:cstheme="minorHAnsi"/>
                <w:sz w:val="20"/>
                <w:szCs w:val="20"/>
              </w:rPr>
            </w:pPr>
            <w:proofErr w:type="gramStart"/>
            <w:r w:rsidRPr="00CF34C3">
              <w:rPr>
                <w:rFonts w:asciiTheme="minorHAnsi" w:hAnsiTheme="minorHAnsi" w:cstheme="minorHAnsi"/>
                <w:sz w:val="20"/>
                <w:szCs w:val="20"/>
              </w:rPr>
              <w:t>lumpsum</w:t>
            </w:r>
            <w:proofErr w:type="gram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8A6DF9"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4F3225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E047336" w14:textId="4E7A3036"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EC547F" w:rsidRPr="00431188" w:rsidRDefault="00EC547F">
            <w:pPr>
              <w:spacing w:line="256" w:lineRule="auto"/>
              <w:jc w:val="center"/>
              <w:rPr>
                <w:rFonts w:asciiTheme="minorHAnsi" w:hAnsiTheme="minorHAnsi" w:cstheme="minorHAnsi"/>
                <w:sz w:val="20"/>
                <w:szCs w:val="20"/>
              </w:rPr>
            </w:pPr>
            <w:r w:rsidRPr="00431188">
              <w:rPr>
                <w:rFonts w:asciiTheme="minorHAnsi" w:hAnsiTheme="minorHAnsi" w:cstheme="minorHAnsi"/>
                <w:sz w:val="20"/>
                <w:szCs w:val="20"/>
              </w:rPr>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EC547F" w:rsidRPr="00431188" w:rsidRDefault="00EC547F">
            <w:pPr>
              <w:spacing w:line="256" w:lineRule="auto"/>
              <w:rPr>
                <w:rFonts w:asciiTheme="minorHAnsi" w:hAnsiTheme="minorHAnsi" w:cstheme="minorHAnsi"/>
                <w:sz w:val="20"/>
                <w:szCs w:val="20"/>
              </w:rPr>
            </w:pPr>
            <w:r w:rsidRPr="00431188">
              <w:rPr>
                <w:rFonts w:asciiTheme="minorHAnsi" w:hAnsiTheme="minorHAnsi" w:cstheme="minorHAnsi"/>
                <w:sz w:val="20"/>
                <w:szCs w:val="20"/>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EC547F" w:rsidRPr="00CF34C3" w:rsidRDefault="00EC547F">
            <w:pPr>
              <w:spacing w:line="256" w:lineRule="auto"/>
              <w:jc w:val="both"/>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A25E31"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40986D12" w14:textId="77777777" w:rsidR="00EC547F" w:rsidRPr="00CF34C3" w:rsidRDefault="00EC547F">
            <w:pPr>
              <w:spacing w:line="256" w:lineRule="auto"/>
              <w:jc w:val="center"/>
              <w:rPr>
                <w:rFonts w:asciiTheme="minorHAnsi" w:hAnsiTheme="minorHAnsi" w:cstheme="minorHAnsi"/>
                <w:sz w:val="20"/>
                <w:szCs w:val="20"/>
              </w:rPr>
            </w:pPr>
          </w:p>
        </w:tc>
      </w:tr>
      <w:tr w:rsidR="00EC547F" w:rsidRPr="00017AB0" w14:paraId="6CA31B9F" w14:textId="329D2322"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223C28D3"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12</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31E28E00" w:rsidR="00EC547F" w:rsidRPr="00CF34C3" w:rsidRDefault="00EC547F">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EC547F" w:rsidRPr="00CF34C3" w:rsidRDefault="00EC547F">
            <w:pPr>
              <w:spacing w:line="256" w:lineRule="auto"/>
              <w:jc w:val="both"/>
              <w:rPr>
                <w:rFonts w:asciiTheme="minorHAnsi" w:hAnsiTheme="minorHAnsi"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EC547F" w:rsidRPr="00CF34C3" w:rsidRDefault="00EC547F">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07AA89B"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1598FCA"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14:paraId="053674CA" w14:textId="73EE1A50" w:rsidTr="004D764A">
        <w:trPr>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EC547F" w:rsidRPr="00CF34C3" w:rsidRDefault="00EC547F">
            <w:pPr>
              <w:spacing w:line="256" w:lineRule="auto"/>
              <w:jc w:val="right"/>
              <w:rPr>
                <w:rFonts w:asciiTheme="minorHAnsi" w:hAnsiTheme="minorHAnsi" w:cstheme="minorHAnsi"/>
                <w:b/>
                <w:bCs/>
                <w:sz w:val="28"/>
                <w:szCs w:val="28"/>
              </w:rPr>
            </w:pPr>
            <w:r w:rsidRPr="00CF34C3">
              <w:rPr>
                <w:rFonts w:asciiTheme="minorHAnsi" w:hAnsiTheme="minorHAnsi" w:cstheme="minorHAnsi"/>
                <w:b/>
                <w:bCs/>
                <w:sz w:val="28"/>
                <w:szCs w:val="28"/>
              </w:rPr>
              <w:t>Grand Total</w:t>
            </w:r>
          </w:p>
        </w:tc>
        <w:tc>
          <w:tcPr>
            <w:tcW w:w="1276" w:type="dxa"/>
            <w:tcBorders>
              <w:top w:val="single" w:sz="4" w:space="0" w:color="auto"/>
              <w:left w:val="single" w:sz="4" w:space="0" w:color="auto"/>
              <w:bottom w:val="single" w:sz="4" w:space="0" w:color="auto"/>
              <w:right w:val="single" w:sz="4" w:space="0" w:color="auto"/>
            </w:tcBorders>
          </w:tcPr>
          <w:p w14:paraId="0604E79F" w14:textId="77777777" w:rsidR="00EC547F" w:rsidRPr="00CF34C3" w:rsidRDefault="00EC547F">
            <w:pPr>
              <w:spacing w:line="256" w:lineRule="auto"/>
              <w:jc w:val="center"/>
              <w:rPr>
                <w:rFonts w:asciiTheme="minorHAnsi" w:hAnsiTheme="minorHAnsi" w:cstheme="minorHAnsi"/>
                <w:b/>
                <w:bCs/>
                <w:sz w:val="28"/>
                <w:szCs w:val="28"/>
              </w:rPr>
            </w:pPr>
          </w:p>
        </w:tc>
        <w:tc>
          <w:tcPr>
            <w:tcW w:w="1417" w:type="dxa"/>
            <w:vMerge/>
            <w:tcBorders>
              <w:left w:val="single" w:sz="4" w:space="0" w:color="auto"/>
              <w:bottom w:val="single" w:sz="4" w:space="0" w:color="auto"/>
              <w:right w:val="single" w:sz="4" w:space="0" w:color="auto"/>
            </w:tcBorders>
          </w:tcPr>
          <w:p w14:paraId="1074586A" w14:textId="77777777" w:rsidR="00EC547F" w:rsidRPr="00CF34C3" w:rsidRDefault="00EC547F">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4E35FEE6" w14:textId="39717F34" w:rsidR="00F40DAE" w:rsidRPr="00CF34C3" w:rsidRDefault="00F40DAE" w:rsidP="002B0D3B">
      <w:pPr>
        <w:tabs>
          <w:tab w:val="left" w:pos="4236"/>
        </w:tabs>
        <w:jc w:val="both"/>
        <w:rPr>
          <w:rFonts w:ascii="Calibri" w:hAnsi="Calibri" w:cs="Calibri"/>
          <w:lang w:val="en-US"/>
        </w:rPr>
      </w:pPr>
      <w:r w:rsidRPr="00CF34C3">
        <w:rPr>
          <w:rFonts w:ascii="Calibri" w:hAnsi="Calibri" w:cs="Calibri"/>
          <w:lang w:val="en-US"/>
        </w:rPr>
        <w:t xml:space="preserve">The Participant I am representing (“We”) has examined, and </w:t>
      </w:r>
      <w:proofErr w:type="gramStart"/>
      <w:r w:rsidRPr="00CF34C3">
        <w:rPr>
          <w:rFonts w:ascii="Calibri" w:hAnsi="Calibri" w:cs="Calibri"/>
          <w:lang w:val="en-US"/>
        </w:rPr>
        <w:t>accept</w:t>
      </w:r>
      <w:proofErr w:type="gramEnd"/>
      <w:r w:rsidRPr="00CF34C3">
        <w:rPr>
          <w:rFonts w:ascii="Calibri" w:hAnsi="Calibri" w:cs="Calibri"/>
          <w:lang w:val="en-US"/>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 Call </w:t>
      </w:r>
      <w:proofErr w:type="gramStart"/>
      <w:r w:rsidRPr="00CF34C3">
        <w:rPr>
          <w:rFonts w:ascii="Calibri" w:hAnsi="Calibri" w:cs="Calibri"/>
          <w:lang w:val="en-US"/>
        </w:rPr>
        <w:t>For</w:t>
      </w:r>
      <w:proofErr w:type="gramEnd"/>
      <w:r w:rsidRPr="00CF34C3">
        <w:rPr>
          <w:rFonts w:ascii="Calibri" w:hAnsi="Calibri" w:cs="Calibri"/>
          <w:lang w:val="en-US"/>
        </w:rPr>
        <w:t xml:space="preserve"> Offers </w:t>
      </w:r>
    </w:p>
    <w:p w14:paraId="08809D64" w14:textId="77777777" w:rsidR="00F40DAE" w:rsidRPr="00CF34C3"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CF34C3" w:rsidRDefault="00F40DAE" w:rsidP="00F40DAE">
      <w:pPr>
        <w:jc w:val="both"/>
        <w:rPr>
          <w:rFonts w:ascii="Calibri" w:hAnsi="Calibri" w:cs="Calibri"/>
          <w:lang w:val="en-US"/>
        </w:rPr>
      </w:pPr>
    </w:p>
    <w:p w14:paraId="030F28CC" w14:textId="77777777" w:rsidR="00F40DAE" w:rsidRPr="00CF34C3" w:rsidRDefault="00F40DAE" w:rsidP="00F40DAE">
      <w:pPr>
        <w:jc w:val="both"/>
        <w:rPr>
          <w:rFonts w:ascii="Calibri" w:hAnsi="Calibri" w:cs="Calibri"/>
          <w:lang w:val="en-US"/>
        </w:rPr>
      </w:pPr>
    </w:p>
    <w:p w14:paraId="779CD8AC" w14:textId="77777777" w:rsidR="00F40DAE" w:rsidRPr="00CF34C3"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017AB0"/>
    <w:rsid w:val="001F7D55"/>
    <w:rsid w:val="002A5957"/>
    <w:rsid w:val="002A62BB"/>
    <w:rsid w:val="002B0D3B"/>
    <w:rsid w:val="00336042"/>
    <w:rsid w:val="00345FDD"/>
    <w:rsid w:val="003C3EDE"/>
    <w:rsid w:val="00400BE9"/>
    <w:rsid w:val="0040208B"/>
    <w:rsid w:val="00431188"/>
    <w:rsid w:val="004B314F"/>
    <w:rsid w:val="005140EF"/>
    <w:rsid w:val="005E25CF"/>
    <w:rsid w:val="005F79F6"/>
    <w:rsid w:val="006B6912"/>
    <w:rsid w:val="0072131A"/>
    <w:rsid w:val="007A0817"/>
    <w:rsid w:val="00803C25"/>
    <w:rsid w:val="009A1E06"/>
    <w:rsid w:val="00A177BB"/>
    <w:rsid w:val="00A970C0"/>
    <w:rsid w:val="00B26A1A"/>
    <w:rsid w:val="00BF69EE"/>
    <w:rsid w:val="00C47D26"/>
    <w:rsid w:val="00CF34C3"/>
    <w:rsid w:val="00D14D6B"/>
    <w:rsid w:val="00E40414"/>
    <w:rsid w:val="00E62418"/>
    <w:rsid w:val="00EC547F"/>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4" ma:contentTypeDescription="Create a new document." ma:contentTypeScope="" ma:versionID="5c950a3e80d90b67542dca5d8191a25b">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1865636be6027af0e3ac7d044ffb3a65"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customXml/itemProps2.xml><?xml version="1.0" encoding="utf-8"?>
<ds:datastoreItem xmlns:ds="http://schemas.openxmlformats.org/officeDocument/2006/customXml" ds:itemID="{FAED79E2-368B-44C6-B07D-EC3C6F2F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7A8A5-341F-4807-A2FB-6A75431D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462</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6</cp:revision>
  <dcterms:created xsi:type="dcterms:W3CDTF">2023-11-03T08:41:00Z</dcterms:created>
  <dcterms:modified xsi:type="dcterms:W3CDTF">2024-11-14T18:25:00Z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