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6ED4A80E" w:rsidR="0052691E" w:rsidRPr="00604469" w:rsidRDefault="0052691E" w:rsidP="0052691E">
      <w:pPr>
        <w:rPr>
          <w:rFonts w:ascii="Calibri" w:hAnsi="Calibri" w:cs="Calibri"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604469" w:rsidRPr="00D27BDC">
        <w:rPr>
          <w:rFonts w:ascii="Calibri" w:hAnsi="Calibri" w:cs="Calibri"/>
          <w:lang w:val="en-US"/>
        </w:rPr>
        <w:t>35/2024/</w:t>
      </w:r>
      <w:r w:rsidR="00604469">
        <w:rPr>
          <w:rFonts w:ascii="Calibri" w:hAnsi="Calibri" w:cs="Calibri"/>
          <w:lang w:val="en-US"/>
        </w:rPr>
        <w:t>CP2.2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3B897B8B" w:rsidR="0052691E" w:rsidRPr="00F0458F" w:rsidRDefault="0052691E" w:rsidP="00D27BDC">
            <w:pPr>
              <w:pStyle w:val="Text1"/>
              <w:tabs>
                <w:tab w:val="center" w:pos="2285"/>
              </w:tabs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  <w:r w:rsidR="00D27BDC">
              <w:rPr>
                <w:rFonts w:ascii="Calibri" w:hAnsi="Calibri"/>
                <w:szCs w:val="24"/>
                <w:lang w:val="en-GB"/>
              </w:rPr>
              <w:tab/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lastRenderedPageBreak/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lastRenderedPageBreak/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lastRenderedPageBreak/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FEA31" w14:textId="77777777" w:rsidR="006F1525" w:rsidRDefault="006F1525" w:rsidP="0052691E">
      <w:r>
        <w:separator/>
      </w:r>
    </w:p>
  </w:endnote>
  <w:endnote w:type="continuationSeparator" w:id="0">
    <w:p w14:paraId="5BC09211" w14:textId="77777777" w:rsidR="006F1525" w:rsidRDefault="006F1525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C8951" w14:textId="77777777" w:rsidR="006F1525" w:rsidRDefault="006F1525" w:rsidP="0052691E">
      <w:r>
        <w:separator/>
      </w:r>
    </w:p>
  </w:footnote>
  <w:footnote w:type="continuationSeparator" w:id="0">
    <w:p w14:paraId="21569017" w14:textId="77777777" w:rsidR="006F1525" w:rsidRDefault="006F1525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44B7D" w14:textId="06843C12" w:rsidR="00D27BDC" w:rsidRPr="00D27BDC" w:rsidRDefault="00D27BDC">
    <w:pPr>
      <w:pStyle w:val="a5"/>
      <w:rPr>
        <w:lang w:val="en-US"/>
      </w:rPr>
    </w:pPr>
    <w:r>
      <w:rPr>
        <w:lang w:val="en-US"/>
      </w:rPr>
      <w:t xml:space="preserve">Annex 1: </w:t>
    </w:r>
    <w:r w:rsidRPr="00166FAB">
      <w:rPr>
        <w:rFonts w:ascii="Calibri" w:hAnsi="Calibri" w:cs="Calibri"/>
        <w:b/>
        <w:sz w:val="28"/>
        <w:szCs w:val="28"/>
        <w:u w:val="single"/>
        <w:lang w:val="en-GB" w:eastAsia="en-US"/>
      </w:rPr>
      <w:t xml:space="preserve">Solemn Self-Declaration Establishing the Eligibility and Qualifications of the </w:t>
    </w:r>
    <w:r w:rsidRPr="00166FAB">
      <w:rPr>
        <w:rFonts w:ascii="Calibri" w:hAnsi="Calibri" w:cs="Calibri"/>
        <w:sz w:val="28"/>
        <w:szCs w:val="28"/>
        <w:lang w:val="en-GB"/>
      </w:rPr>
      <w:t>Participant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B1FE7"/>
    <w:rsid w:val="000F09EE"/>
    <w:rsid w:val="000F7445"/>
    <w:rsid w:val="00172651"/>
    <w:rsid w:val="0019456D"/>
    <w:rsid w:val="00366630"/>
    <w:rsid w:val="00391B5E"/>
    <w:rsid w:val="0052691E"/>
    <w:rsid w:val="00535D07"/>
    <w:rsid w:val="00604469"/>
    <w:rsid w:val="00620410"/>
    <w:rsid w:val="00656771"/>
    <w:rsid w:val="006976E6"/>
    <w:rsid w:val="006F1525"/>
    <w:rsid w:val="00723043"/>
    <w:rsid w:val="00783A35"/>
    <w:rsid w:val="008669FA"/>
    <w:rsid w:val="0087668A"/>
    <w:rsid w:val="00941CC7"/>
    <w:rsid w:val="009D574B"/>
    <w:rsid w:val="00CD4750"/>
    <w:rsid w:val="00D020AB"/>
    <w:rsid w:val="00D27BDC"/>
    <w:rsid w:val="00DE119C"/>
    <w:rsid w:val="00E404F3"/>
    <w:rsid w:val="00EC591A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2021-11-15T13:58:00Z</dcterms:created>
  <dcterms:modified xsi:type="dcterms:W3CDTF">2024-10-14T12:39:00Z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