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A03EF" w14:textId="77777777" w:rsidR="00390170" w:rsidRDefault="00390170" w:rsidP="007745C1">
      <w:pPr>
        <w:pStyle w:val="1"/>
        <w:spacing w:before="0"/>
        <w:rPr>
          <w:rFonts w:ascii="Calibri" w:eastAsia="Calibri" w:hAnsi="Calibri" w:cs="Calibri"/>
          <w:sz w:val="30"/>
          <w:szCs w:val="20"/>
        </w:rPr>
      </w:pPr>
      <w:bookmarkStart w:id="0" w:name="_Toc528154592"/>
      <w:r>
        <w:rPr>
          <w:rFonts w:ascii="Calibri" w:eastAsia="Calibri" w:hAnsi="Calibri" w:cs="Calibri"/>
          <w:sz w:val="30"/>
          <w:szCs w:val="20"/>
        </w:rPr>
        <w:t xml:space="preserve">Annex 2 </w:t>
      </w:r>
    </w:p>
    <w:p w14:paraId="1A205A84" w14:textId="40792194" w:rsidR="00160B71" w:rsidRPr="00AE402C" w:rsidRDefault="00160B71" w:rsidP="00DD1804">
      <w:pPr>
        <w:pStyle w:val="1"/>
        <w:rPr>
          <w:rFonts w:ascii="Calibri" w:eastAsia="Calibri" w:hAnsi="Calibri" w:cs="Calibri"/>
          <w:b/>
          <w:i/>
          <w:szCs w:val="20"/>
        </w:rPr>
      </w:pPr>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F73DF" w:rsidRDefault="00160B71" w:rsidP="00160B71">
      <w:pPr>
        <w:autoSpaceDE w:val="0"/>
        <w:autoSpaceDN w:val="0"/>
        <w:adjustRightInd w:val="0"/>
        <w:jc w:val="both"/>
        <w:rPr>
          <w:rFonts w:ascii="Calibri" w:hAnsi="Calibri" w:cs="Calibri"/>
          <w:sz w:val="22"/>
          <w:szCs w:val="28"/>
        </w:rPr>
      </w:pPr>
    </w:p>
    <w:p w14:paraId="32578D34" w14:textId="2A8A141F" w:rsidR="00160B71" w:rsidRPr="000319EA" w:rsidRDefault="00160B71" w:rsidP="00160B71">
      <w:pPr>
        <w:jc w:val="both"/>
        <w:rPr>
          <w:rFonts w:ascii="Calibri" w:hAnsi="Calibri" w:cs="Calibri"/>
          <w:sz w:val="22"/>
          <w:szCs w:val="28"/>
        </w:rPr>
      </w:pPr>
      <w:r w:rsidRPr="004644D4">
        <w:rPr>
          <w:rFonts w:ascii="Calibri" w:hAnsi="Calibri" w:cs="Calibri"/>
          <w:sz w:val="22"/>
          <w:szCs w:val="28"/>
        </w:rPr>
        <w:t xml:space="preserve">Quotation Ref: </w:t>
      </w:r>
      <w:r w:rsidR="001247A9">
        <w:rPr>
          <w:rFonts w:ascii="Calibri" w:hAnsi="Calibri" w:cs="Calibri"/>
          <w:sz w:val="22"/>
          <w:szCs w:val="28"/>
        </w:rPr>
        <w:t>36</w:t>
      </w:r>
      <w:r w:rsidR="004309AA" w:rsidRPr="004309AA">
        <w:rPr>
          <w:rFonts w:ascii="Calibri" w:hAnsi="Calibri" w:cs="Calibri"/>
          <w:sz w:val="22"/>
          <w:szCs w:val="28"/>
        </w:rPr>
        <w:t>/202</w:t>
      </w:r>
      <w:r w:rsidR="00ED4F1C">
        <w:rPr>
          <w:rFonts w:ascii="Calibri" w:hAnsi="Calibri" w:cs="Calibri"/>
          <w:sz w:val="22"/>
          <w:szCs w:val="28"/>
        </w:rPr>
        <w:t>4</w:t>
      </w:r>
      <w:r w:rsidR="004309AA" w:rsidRPr="004309AA">
        <w:rPr>
          <w:rFonts w:ascii="Calibri" w:hAnsi="Calibri" w:cs="Calibri"/>
          <w:sz w:val="22"/>
          <w:szCs w:val="28"/>
        </w:rPr>
        <w:t xml:space="preserve">/Zero Drop </w:t>
      </w:r>
      <w:proofErr w:type="spellStart"/>
      <w:r w:rsidR="00ED4F1C">
        <w:rPr>
          <w:rFonts w:ascii="Calibri" w:hAnsi="Calibri" w:cs="Calibri"/>
          <w:sz w:val="22"/>
          <w:szCs w:val="28"/>
        </w:rPr>
        <w:t>Mornos</w:t>
      </w:r>
      <w:proofErr w:type="spellEnd"/>
    </w:p>
    <w:p w14:paraId="63D0C527" w14:textId="77777777" w:rsidR="00160B71" w:rsidRPr="000319EA" w:rsidRDefault="00160B71" w:rsidP="00160B71">
      <w:pPr>
        <w:jc w:val="both"/>
        <w:rPr>
          <w:rFonts w:ascii="Calibri" w:hAnsi="Calibri" w:cs="Calibri"/>
          <w:sz w:val="22"/>
          <w:szCs w:val="28"/>
        </w:rPr>
      </w:pPr>
    </w:p>
    <w:p w14:paraId="5B284B06" w14:textId="77777777" w:rsidR="00160B71" w:rsidRPr="000319EA" w:rsidRDefault="00160B71" w:rsidP="00160B71">
      <w:pPr>
        <w:jc w:val="both"/>
        <w:rPr>
          <w:rFonts w:ascii="Calibri" w:hAnsi="Calibri" w:cs="Calibri"/>
          <w:sz w:val="22"/>
          <w:szCs w:val="28"/>
        </w:rPr>
      </w:pPr>
      <w:r w:rsidRPr="000319EA">
        <w:rPr>
          <w:rFonts w:ascii="Calibri" w:hAnsi="Calibri" w:cs="Calibri"/>
          <w:sz w:val="22"/>
          <w:szCs w:val="28"/>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0319EA" w:rsidRDefault="0068783C" w:rsidP="00106499">
            <w:pPr>
              <w:jc w:val="both"/>
              <w:rPr>
                <w:rStyle w:val="normaltextrun"/>
                <w:rFonts w:asciiTheme="minorHAnsi" w:hAnsiTheme="minorHAnsi" w:cstheme="minorHAnsi"/>
                <w:color w:val="000000"/>
                <w:sz w:val="22"/>
                <w:szCs w:val="22"/>
              </w:rPr>
            </w:pPr>
            <w:r w:rsidRPr="000319EA">
              <w:rPr>
                <w:rStyle w:val="normaltextrun"/>
                <w:rFonts w:asciiTheme="minorHAnsi" w:hAnsiTheme="minorHAnsi" w:cstheme="minorHAnsi"/>
                <w:color w:val="000000"/>
                <w:sz w:val="22"/>
                <w:szCs w:val="22"/>
              </w:rPr>
              <w:t>Type of Business (Company/</w:t>
            </w:r>
            <w:r w:rsidR="00477D49" w:rsidRPr="000319EA">
              <w:rPr>
                <w:rStyle w:val="normaltextrun"/>
                <w:rFonts w:asciiTheme="minorHAnsi" w:hAnsiTheme="minorHAnsi" w:cstheme="minorHAnsi"/>
                <w:color w:val="000000"/>
                <w:sz w:val="22"/>
                <w:szCs w:val="22"/>
              </w:rPr>
              <w:t>Self-employed</w:t>
            </w:r>
            <w:r w:rsidRPr="000319EA">
              <w:rPr>
                <w:rStyle w:val="normaltextrun"/>
                <w:rFonts w:asciiTheme="minorHAnsi" w:hAnsiTheme="minorHAnsi" w:cstheme="minorHAnsi"/>
                <w:color w:val="000000"/>
                <w:sz w:val="22"/>
                <w:szCs w:val="22"/>
              </w:rPr>
              <w:t xml:space="preserve"> </w:t>
            </w:r>
            <w:r w:rsidR="00477D49" w:rsidRPr="000319EA">
              <w:rPr>
                <w:rStyle w:val="normaltextrun"/>
                <w:rFonts w:asciiTheme="minorHAnsi" w:hAnsiTheme="minorHAnsi" w:cstheme="minorHAnsi"/>
                <w:color w:val="000000"/>
                <w:sz w:val="22"/>
                <w:szCs w:val="22"/>
              </w:rPr>
              <w:t>– Freelancer)</w:t>
            </w:r>
          </w:p>
        </w:tc>
        <w:tc>
          <w:tcPr>
            <w:tcW w:w="4491" w:type="dxa"/>
          </w:tcPr>
          <w:p w14:paraId="17A2DDAD" w14:textId="77777777" w:rsidR="0068783C" w:rsidRPr="000319EA" w:rsidRDefault="0068783C" w:rsidP="00106499">
            <w:pPr>
              <w:jc w:val="both"/>
              <w:rPr>
                <w:rFonts w:asciiTheme="minorHAnsi" w:eastAsia="Times New Roman" w:hAnsiTheme="minorHAnsi" w:cstheme="minorHAnsi"/>
                <w:sz w:val="22"/>
                <w:szCs w:val="22"/>
              </w:rPr>
            </w:pPr>
          </w:p>
        </w:tc>
      </w:tr>
      <w:tr w:rsidR="00160B71" w:rsidRPr="00AE402C" w14:paraId="15A2D5D1" w14:textId="77777777" w:rsidTr="00106499">
        <w:tc>
          <w:tcPr>
            <w:tcW w:w="4519" w:type="dxa"/>
          </w:tcPr>
          <w:p w14:paraId="41D5E5BF" w14:textId="5673FA9A" w:rsidR="00160B71" w:rsidRPr="000319EA" w:rsidRDefault="00AE402C" w:rsidP="00106499">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lang w:val="el-GR"/>
              </w:rPr>
              <w:t>Company Name/supplier name:</w:t>
            </w:r>
            <w:r w:rsidRPr="000319EA">
              <w:rPr>
                <w:rStyle w:val="eop"/>
                <w:rFonts w:asciiTheme="minorHAnsi" w:hAnsiTheme="minorHAnsi" w:cstheme="minorHAnsi"/>
                <w:color w:val="000000"/>
                <w:sz w:val="22"/>
                <w:szCs w:val="22"/>
              </w:rPr>
              <w:t> </w:t>
            </w:r>
          </w:p>
        </w:tc>
        <w:tc>
          <w:tcPr>
            <w:tcW w:w="4491" w:type="dxa"/>
          </w:tcPr>
          <w:p w14:paraId="45DBA056" w14:textId="77777777" w:rsidR="00160B71" w:rsidRPr="000319EA" w:rsidRDefault="00160B71" w:rsidP="00106499">
            <w:pPr>
              <w:jc w:val="both"/>
              <w:rPr>
                <w:rFonts w:asciiTheme="minorHAnsi" w:eastAsia="Times New Roman" w:hAnsiTheme="minorHAnsi" w:cstheme="minorHAnsi"/>
                <w:sz w:val="22"/>
                <w:szCs w:val="22"/>
              </w:rPr>
            </w:pPr>
          </w:p>
        </w:tc>
      </w:tr>
      <w:tr w:rsidR="00160B71" w:rsidRPr="00AE402C" w14:paraId="116DA022" w14:textId="77777777" w:rsidTr="00106499">
        <w:tc>
          <w:tcPr>
            <w:tcW w:w="4519" w:type="dxa"/>
          </w:tcPr>
          <w:p w14:paraId="736CA50C" w14:textId="506186EA" w:rsidR="00160B71" w:rsidRPr="000319EA" w:rsidRDefault="00160B71" w:rsidP="00106499">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lang w:val="el-GR"/>
              </w:rPr>
              <w:t>Address:</w:t>
            </w:r>
          </w:p>
        </w:tc>
        <w:tc>
          <w:tcPr>
            <w:tcW w:w="4491" w:type="dxa"/>
          </w:tcPr>
          <w:p w14:paraId="2A04B3AC" w14:textId="77777777" w:rsidR="00160B71" w:rsidRPr="000319EA" w:rsidRDefault="00160B71" w:rsidP="00106499">
            <w:pPr>
              <w:jc w:val="both"/>
              <w:rPr>
                <w:rFonts w:asciiTheme="minorHAnsi" w:eastAsia="Times New Roman" w:hAnsiTheme="minorHAnsi" w:cstheme="minorHAnsi"/>
                <w:sz w:val="22"/>
                <w:szCs w:val="22"/>
              </w:rPr>
            </w:pPr>
          </w:p>
        </w:tc>
      </w:tr>
      <w:tr w:rsidR="00160B71" w:rsidRPr="00AE402C" w14:paraId="68D544C1" w14:textId="77777777" w:rsidTr="00106499">
        <w:tc>
          <w:tcPr>
            <w:tcW w:w="4519" w:type="dxa"/>
          </w:tcPr>
          <w:p w14:paraId="35A4F93E" w14:textId="14E8E83A" w:rsidR="00160B71" w:rsidRPr="000319EA" w:rsidRDefault="00AE402C" w:rsidP="00106499">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lang w:val="el-GR"/>
              </w:rPr>
              <w:t>Tel/ e-mail address:</w:t>
            </w:r>
            <w:r w:rsidRPr="000319EA">
              <w:rPr>
                <w:rStyle w:val="eop"/>
                <w:rFonts w:asciiTheme="minorHAnsi" w:hAnsiTheme="minorHAnsi" w:cstheme="minorHAnsi"/>
                <w:color w:val="000000"/>
                <w:sz w:val="22"/>
                <w:szCs w:val="22"/>
              </w:rPr>
              <w:t> </w:t>
            </w:r>
          </w:p>
        </w:tc>
        <w:tc>
          <w:tcPr>
            <w:tcW w:w="4491" w:type="dxa"/>
          </w:tcPr>
          <w:p w14:paraId="14FA7E8B" w14:textId="77777777" w:rsidR="00160B71" w:rsidRPr="000319EA" w:rsidRDefault="00160B71" w:rsidP="00106499">
            <w:pPr>
              <w:jc w:val="both"/>
              <w:rPr>
                <w:rFonts w:asciiTheme="minorHAnsi" w:eastAsia="Times New Roman" w:hAnsiTheme="minorHAnsi" w:cstheme="minorHAnsi"/>
                <w:sz w:val="22"/>
                <w:szCs w:val="22"/>
              </w:rPr>
            </w:pPr>
          </w:p>
        </w:tc>
      </w:tr>
      <w:tr w:rsidR="00AE402C" w:rsidRPr="00AE402C" w14:paraId="0366A2A5" w14:textId="77777777" w:rsidTr="00106499">
        <w:tc>
          <w:tcPr>
            <w:tcW w:w="4519" w:type="dxa"/>
          </w:tcPr>
          <w:p w14:paraId="6D30AB98" w14:textId="07644DEC" w:rsidR="00AE402C" w:rsidRPr="000319EA" w:rsidRDefault="00AE402C" w:rsidP="00AE402C">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bdr w:val="none" w:sz="0" w:space="0" w:color="auto" w:frame="1"/>
              </w:rPr>
              <w:t xml:space="preserve">VAT or </w:t>
            </w:r>
            <w:r w:rsidR="0068783C" w:rsidRPr="000319EA">
              <w:rPr>
                <w:rStyle w:val="normaltextrun"/>
                <w:rFonts w:asciiTheme="minorHAnsi" w:hAnsiTheme="minorHAnsi" w:cstheme="minorHAnsi"/>
                <w:color w:val="000000"/>
                <w:sz w:val="22"/>
                <w:szCs w:val="22"/>
                <w:bdr w:val="none" w:sz="0" w:space="0" w:color="auto" w:frame="1"/>
              </w:rPr>
              <w:t>Tax r</w:t>
            </w:r>
            <w:r w:rsidRPr="000319EA">
              <w:rPr>
                <w:rStyle w:val="normaltextrun"/>
                <w:rFonts w:asciiTheme="minorHAnsi" w:hAnsiTheme="minorHAnsi" w:cstheme="minorHAnsi"/>
                <w:color w:val="000000"/>
                <w:sz w:val="22"/>
                <w:szCs w:val="22"/>
                <w:bdr w:val="none" w:sz="0" w:space="0" w:color="auto" w:frame="1"/>
              </w:rPr>
              <w:t>egistration No</w:t>
            </w:r>
            <w:r w:rsidR="0068783C" w:rsidRPr="000319EA">
              <w:rPr>
                <w:rStyle w:val="normaltextrun"/>
                <w:rFonts w:asciiTheme="minorHAnsi" w:hAnsiTheme="minorHAnsi" w:cstheme="minorHAnsi"/>
                <w:color w:val="000000"/>
                <w:sz w:val="22"/>
                <w:szCs w:val="22"/>
                <w:bdr w:val="none" w:sz="0" w:space="0" w:color="auto" w:frame="1"/>
              </w:rPr>
              <w:t>:</w:t>
            </w:r>
          </w:p>
        </w:tc>
        <w:tc>
          <w:tcPr>
            <w:tcW w:w="4491" w:type="dxa"/>
          </w:tcPr>
          <w:p w14:paraId="7F33DB07" w14:textId="77777777" w:rsidR="00AE402C" w:rsidRPr="000319EA" w:rsidRDefault="00AE402C" w:rsidP="00AE402C">
            <w:pPr>
              <w:jc w:val="both"/>
              <w:rPr>
                <w:rFonts w:asciiTheme="minorHAnsi" w:eastAsia="Times New Roman" w:hAnsiTheme="minorHAnsi" w:cstheme="minorHAnsi"/>
                <w:sz w:val="22"/>
                <w:szCs w:val="22"/>
              </w:rPr>
            </w:pPr>
          </w:p>
        </w:tc>
      </w:tr>
      <w:tr w:rsidR="00AE402C" w:rsidRPr="00AE402C" w14:paraId="0179CA7C" w14:textId="77777777" w:rsidTr="00106499">
        <w:tc>
          <w:tcPr>
            <w:tcW w:w="4519" w:type="dxa"/>
          </w:tcPr>
          <w:p w14:paraId="543D04C8" w14:textId="3474FEEB" w:rsidR="00AE402C" w:rsidRPr="000319EA" w:rsidRDefault="00AE402C" w:rsidP="00AE402C">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shd w:val="clear" w:color="auto" w:fill="FFFFFF"/>
              </w:rPr>
              <w:t>Name of Legal Representative:</w:t>
            </w:r>
            <w:r w:rsidRPr="000319EA">
              <w:rPr>
                <w:rStyle w:val="eop"/>
                <w:rFonts w:asciiTheme="minorHAnsi" w:hAnsiTheme="minorHAnsi" w:cstheme="minorHAnsi"/>
                <w:color w:val="000000"/>
                <w:sz w:val="22"/>
                <w:szCs w:val="22"/>
                <w:shd w:val="clear" w:color="auto" w:fill="FFFFFF"/>
              </w:rPr>
              <w:t> </w:t>
            </w:r>
          </w:p>
        </w:tc>
        <w:tc>
          <w:tcPr>
            <w:tcW w:w="4491" w:type="dxa"/>
          </w:tcPr>
          <w:p w14:paraId="43ED4B97" w14:textId="77777777" w:rsidR="00AE402C" w:rsidRPr="000319EA" w:rsidRDefault="00AE402C" w:rsidP="00AE402C">
            <w:pPr>
              <w:jc w:val="both"/>
              <w:rPr>
                <w:rFonts w:asciiTheme="minorHAnsi" w:eastAsia="Times New Roman" w:hAnsiTheme="minorHAnsi" w:cstheme="minorHAnsi"/>
                <w:sz w:val="22"/>
                <w:szCs w:val="22"/>
              </w:rPr>
            </w:pPr>
          </w:p>
        </w:tc>
      </w:tr>
    </w:tbl>
    <w:p w14:paraId="3859965E" w14:textId="77777777" w:rsidR="00160B71" w:rsidRPr="00AE402C" w:rsidRDefault="00160B71" w:rsidP="00160B71">
      <w:pPr>
        <w:jc w:val="both"/>
        <w:rPr>
          <w:rFonts w:ascii="Calibri" w:hAnsi="Calibri" w:cs="Calibri"/>
        </w:rPr>
      </w:pPr>
    </w:p>
    <w:p w14:paraId="5FEA6B24" w14:textId="7A91F219" w:rsidR="00160B71" w:rsidRPr="007745C1" w:rsidRDefault="00160B71" w:rsidP="00160B71">
      <w:pPr>
        <w:jc w:val="both"/>
        <w:rPr>
          <w:rFonts w:asciiTheme="minorHAnsi" w:hAnsiTheme="minorHAnsi" w:cstheme="minorHAnsi"/>
          <w:sz w:val="22"/>
          <w:szCs w:val="22"/>
          <w:u w:val="single"/>
        </w:rPr>
      </w:pPr>
      <w:r w:rsidRPr="007745C1">
        <w:rPr>
          <w:rFonts w:asciiTheme="minorHAnsi" w:hAnsiTheme="minorHAnsi" w:cstheme="minorHAnsi"/>
          <w:sz w:val="22"/>
          <w:szCs w:val="22"/>
          <w:u w:val="single"/>
        </w:rPr>
        <w:t>Schedule of Rates:</w:t>
      </w:r>
    </w:p>
    <w:p w14:paraId="5C1FC5E3" w14:textId="098D5251" w:rsidR="00160B71" w:rsidRPr="000319EA" w:rsidRDefault="00AE402C" w:rsidP="00160B71">
      <w:pPr>
        <w:jc w:val="both"/>
        <w:rPr>
          <w:rStyle w:val="eop"/>
          <w:rFonts w:asciiTheme="minorHAnsi" w:hAnsiTheme="minorHAnsi" w:cstheme="minorHAnsi"/>
          <w:color w:val="000000"/>
          <w:sz w:val="22"/>
          <w:szCs w:val="22"/>
          <w:shd w:val="clear" w:color="auto" w:fill="FFFFFF"/>
        </w:rPr>
      </w:pPr>
      <w:r w:rsidRPr="000319EA">
        <w:rPr>
          <w:rStyle w:val="normaltextrun"/>
          <w:rFonts w:asciiTheme="minorHAnsi" w:hAnsiTheme="minorHAnsi" w:cstheme="minorHAnsi"/>
          <w:color w:val="000000"/>
          <w:sz w:val="22"/>
          <w:szCs w:val="22"/>
          <w:shd w:val="clear" w:color="auto" w:fill="FFFFFF"/>
        </w:rPr>
        <w:t>Rates and Total price of each item is to be quoted in </w:t>
      </w:r>
      <w:r w:rsidRPr="000319EA">
        <w:rPr>
          <w:rStyle w:val="normaltextrun"/>
          <w:rFonts w:asciiTheme="minorHAnsi" w:hAnsiTheme="minorHAnsi" w:cstheme="minorHAnsi"/>
          <w:b/>
          <w:bCs/>
          <w:color w:val="000000"/>
          <w:sz w:val="22"/>
          <w:szCs w:val="22"/>
          <w:shd w:val="clear" w:color="auto" w:fill="FFFFFF"/>
        </w:rPr>
        <w:t>Euros</w:t>
      </w:r>
      <w:r w:rsidRPr="000319EA">
        <w:rPr>
          <w:rStyle w:val="normaltextrun"/>
          <w:rFonts w:asciiTheme="minorHAnsi" w:hAnsiTheme="minorHAnsi" w:cstheme="minorHAnsi"/>
          <w:color w:val="000000"/>
          <w:sz w:val="22"/>
          <w:szCs w:val="22"/>
          <w:shd w:val="clear" w:color="auto" w:fill="FFFFFF"/>
        </w:rPr>
        <w:t> </w:t>
      </w:r>
      <w:r w:rsidRPr="000319EA">
        <w:rPr>
          <w:rStyle w:val="normaltextrun"/>
          <w:rFonts w:asciiTheme="minorHAnsi" w:hAnsiTheme="minorHAnsi" w:cstheme="minorHAnsi"/>
          <w:b/>
          <w:bCs/>
          <w:color w:val="000000"/>
          <w:sz w:val="22"/>
          <w:szCs w:val="22"/>
          <w:u w:val="single"/>
          <w:shd w:val="clear" w:color="auto" w:fill="FFFFFF"/>
        </w:rPr>
        <w:t>Including VAT</w:t>
      </w:r>
      <w:r w:rsidRPr="000319EA">
        <w:rPr>
          <w:rStyle w:val="normaltextrun"/>
          <w:rFonts w:asciiTheme="minorHAnsi" w:hAnsiTheme="minorHAnsi" w:cstheme="minorHAnsi"/>
          <w:b/>
          <w:bCs/>
          <w:color w:val="000000"/>
          <w:sz w:val="22"/>
          <w:szCs w:val="22"/>
          <w:shd w:val="clear" w:color="auto" w:fill="FFFFFF"/>
        </w:rPr>
        <w:t> and any other Tax or Fee</w:t>
      </w:r>
      <w:r w:rsidRPr="000319EA">
        <w:rPr>
          <w:rStyle w:val="normaltextrun"/>
          <w:rFonts w:asciiTheme="minorHAnsi" w:hAnsiTheme="minorHAnsi" w:cstheme="minorHAnsi"/>
          <w:color w:val="000000"/>
          <w:sz w:val="22"/>
          <w:szCs w:val="22"/>
          <w:shd w:val="clear" w:color="auto" w:fill="FFFFFF"/>
        </w:rPr>
        <w:t> that should apply for any reason.</w:t>
      </w:r>
      <w:r w:rsidRPr="000319EA">
        <w:rPr>
          <w:rStyle w:val="eop"/>
          <w:rFonts w:asciiTheme="minorHAnsi" w:hAnsiTheme="minorHAnsi" w:cstheme="minorHAnsi"/>
          <w:color w:val="000000"/>
          <w:sz w:val="22"/>
          <w:szCs w:val="22"/>
          <w:shd w:val="clear" w:color="auto" w:fill="FFFFFF"/>
        </w:rPr>
        <w:t> </w:t>
      </w:r>
    </w:p>
    <w:p w14:paraId="0D9BA207" w14:textId="77777777" w:rsidR="00AE402C" w:rsidRDefault="00AE402C" w:rsidP="00160B71">
      <w:pPr>
        <w:jc w:val="both"/>
        <w:rPr>
          <w:rFonts w:ascii="Calibri" w:hAnsi="Calibri" w:cs="Calibri"/>
        </w:rPr>
      </w:pPr>
    </w:p>
    <w:tbl>
      <w:tblPr>
        <w:tblStyle w:val="aa"/>
        <w:tblW w:w="9068" w:type="dxa"/>
        <w:tblLook w:val="04A0" w:firstRow="1" w:lastRow="0" w:firstColumn="1" w:lastColumn="0" w:noHBand="0" w:noVBand="1"/>
      </w:tblPr>
      <w:tblGrid>
        <w:gridCol w:w="776"/>
        <w:gridCol w:w="2244"/>
        <w:gridCol w:w="1089"/>
        <w:gridCol w:w="992"/>
        <w:gridCol w:w="1315"/>
        <w:gridCol w:w="1165"/>
        <w:gridCol w:w="1475"/>
        <w:gridCol w:w="12"/>
      </w:tblGrid>
      <w:tr w:rsidR="004309AA" w:rsidRPr="004309AA" w14:paraId="54A60D40" w14:textId="77777777" w:rsidTr="00ED4F1C">
        <w:trPr>
          <w:gridAfter w:val="1"/>
          <w:wAfter w:w="12" w:type="dxa"/>
        </w:trPr>
        <w:tc>
          <w:tcPr>
            <w:tcW w:w="776" w:type="dxa"/>
            <w:shd w:val="clear" w:color="auto" w:fill="auto"/>
            <w:vAlign w:val="center"/>
          </w:tcPr>
          <w:p w14:paraId="4B69B6F7" w14:textId="77777777" w:rsidR="004309AA" w:rsidRPr="004309AA" w:rsidRDefault="004309AA" w:rsidP="00DF12C3">
            <w:pPr>
              <w:rPr>
                <w:rFonts w:asciiTheme="minorHAnsi" w:eastAsiaTheme="minorHAnsi" w:hAnsiTheme="minorHAnsi" w:cstheme="minorHAnsi"/>
                <w:b/>
                <w:bCs/>
                <w:sz w:val="18"/>
                <w:szCs w:val="18"/>
              </w:rPr>
            </w:pPr>
            <w:r w:rsidRPr="004309AA">
              <w:rPr>
                <w:rFonts w:asciiTheme="minorHAnsi" w:eastAsiaTheme="minorHAnsi" w:hAnsiTheme="minorHAnsi" w:cstheme="minorHAnsi"/>
                <w:b/>
                <w:bCs/>
                <w:sz w:val="18"/>
                <w:szCs w:val="18"/>
              </w:rPr>
              <w:t>A/A</w:t>
            </w:r>
          </w:p>
        </w:tc>
        <w:tc>
          <w:tcPr>
            <w:tcW w:w="2244" w:type="dxa"/>
            <w:shd w:val="clear" w:color="auto" w:fill="auto"/>
            <w:vAlign w:val="center"/>
          </w:tcPr>
          <w:p w14:paraId="319D0FE0" w14:textId="77777777" w:rsidR="004309AA" w:rsidRPr="004309AA" w:rsidRDefault="004309AA" w:rsidP="00DF12C3">
            <w:pPr>
              <w:rPr>
                <w:rFonts w:asciiTheme="minorHAnsi" w:eastAsiaTheme="minorHAnsi" w:hAnsiTheme="minorHAnsi" w:cstheme="minorHAnsi"/>
                <w:b/>
                <w:bCs/>
                <w:sz w:val="18"/>
                <w:szCs w:val="18"/>
              </w:rPr>
            </w:pPr>
            <w:r w:rsidRPr="004309AA">
              <w:rPr>
                <w:rFonts w:asciiTheme="minorHAnsi" w:eastAsiaTheme="minorHAnsi" w:hAnsiTheme="minorHAnsi" w:cstheme="minorHAnsi"/>
                <w:b/>
                <w:bCs/>
                <w:sz w:val="18"/>
                <w:szCs w:val="18"/>
              </w:rPr>
              <w:t>Service / Task</w:t>
            </w:r>
          </w:p>
        </w:tc>
        <w:tc>
          <w:tcPr>
            <w:tcW w:w="1089" w:type="dxa"/>
            <w:vAlign w:val="center"/>
          </w:tcPr>
          <w:p w14:paraId="7176DEA9" w14:textId="77777777" w:rsidR="004309AA" w:rsidRPr="004309AA" w:rsidRDefault="004309AA" w:rsidP="00DF12C3">
            <w:pPr>
              <w:jc w:val="center"/>
              <w:rPr>
                <w:rFonts w:asciiTheme="minorHAnsi" w:eastAsiaTheme="minorHAnsi" w:hAnsiTheme="minorHAnsi" w:cstheme="minorHAnsi"/>
                <w:b/>
                <w:bCs/>
                <w:sz w:val="18"/>
                <w:szCs w:val="18"/>
              </w:rPr>
            </w:pPr>
            <w:r w:rsidRPr="004309AA">
              <w:rPr>
                <w:rFonts w:asciiTheme="minorHAnsi" w:eastAsiaTheme="minorHAnsi" w:hAnsiTheme="minorHAnsi" w:cstheme="minorHAnsi"/>
                <w:b/>
                <w:bCs/>
                <w:sz w:val="18"/>
                <w:szCs w:val="18"/>
              </w:rPr>
              <w:t>Unit</w:t>
            </w:r>
          </w:p>
        </w:tc>
        <w:tc>
          <w:tcPr>
            <w:tcW w:w="992" w:type="dxa"/>
            <w:shd w:val="clear" w:color="auto" w:fill="auto"/>
            <w:vAlign w:val="center"/>
          </w:tcPr>
          <w:p w14:paraId="7848F4E0" w14:textId="77777777" w:rsidR="004309AA" w:rsidRPr="004309AA" w:rsidRDefault="004309AA" w:rsidP="00DF12C3">
            <w:pPr>
              <w:jc w:val="center"/>
              <w:rPr>
                <w:rFonts w:asciiTheme="minorHAnsi" w:eastAsiaTheme="minorHAnsi" w:hAnsiTheme="minorHAnsi" w:cstheme="minorHAnsi"/>
                <w:b/>
                <w:bCs/>
                <w:sz w:val="18"/>
                <w:szCs w:val="18"/>
              </w:rPr>
            </w:pPr>
            <w:r w:rsidRPr="004309AA">
              <w:rPr>
                <w:rFonts w:asciiTheme="minorHAnsi" w:eastAsiaTheme="minorHAnsi" w:hAnsiTheme="minorHAnsi" w:cstheme="minorHAnsi"/>
                <w:b/>
                <w:bCs/>
                <w:sz w:val="18"/>
                <w:szCs w:val="18"/>
              </w:rPr>
              <w:t>Quantity</w:t>
            </w:r>
          </w:p>
        </w:tc>
        <w:tc>
          <w:tcPr>
            <w:tcW w:w="1315" w:type="dxa"/>
            <w:vAlign w:val="center"/>
          </w:tcPr>
          <w:p w14:paraId="21E71C67" w14:textId="77777777" w:rsidR="004309AA" w:rsidRPr="004309AA" w:rsidRDefault="004309AA" w:rsidP="00DF12C3">
            <w:pPr>
              <w:jc w:val="center"/>
              <w:rPr>
                <w:rFonts w:asciiTheme="minorHAnsi" w:eastAsiaTheme="minorHAnsi" w:hAnsiTheme="minorHAnsi" w:cstheme="minorHAnsi"/>
                <w:b/>
                <w:bCs/>
                <w:sz w:val="18"/>
                <w:szCs w:val="18"/>
              </w:rPr>
            </w:pPr>
            <w:r w:rsidRPr="004309AA">
              <w:rPr>
                <w:rFonts w:asciiTheme="minorHAnsi" w:eastAsiaTheme="minorHAnsi" w:hAnsiTheme="minorHAnsi" w:cstheme="minorHAnsi"/>
                <w:b/>
                <w:bCs/>
                <w:sz w:val="18"/>
                <w:szCs w:val="18"/>
              </w:rPr>
              <w:t>Unit Price (€)</w:t>
            </w:r>
          </w:p>
        </w:tc>
        <w:tc>
          <w:tcPr>
            <w:tcW w:w="1165" w:type="dxa"/>
            <w:vAlign w:val="center"/>
          </w:tcPr>
          <w:p w14:paraId="3A396BF7" w14:textId="77777777" w:rsidR="004309AA" w:rsidRPr="004309AA" w:rsidRDefault="004309AA" w:rsidP="00DF12C3">
            <w:pPr>
              <w:jc w:val="center"/>
              <w:rPr>
                <w:rFonts w:asciiTheme="minorHAnsi" w:eastAsiaTheme="minorHAnsi" w:hAnsiTheme="minorHAnsi" w:cstheme="minorHAnsi"/>
                <w:b/>
                <w:bCs/>
                <w:sz w:val="18"/>
                <w:szCs w:val="18"/>
              </w:rPr>
            </w:pPr>
            <w:r w:rsidRPr="004309AA">
              <w:rPr>
                <w:rFonts w:asciiTheme="minorHAnsi" w:eastAsiaTheme="minorHAnsi" w:hAnsiTheme="minorHAnsi" w:cstheme="minorHAnsi"/>
                <w:b/>
                <w:bCs/>
                <w:sz w:val="18"/>
                <w:szCs w:val="18"/>
              </w:rPr>
              <w:t>Unit VAT (€)</w:t>
            </w:r>
          </w:p>
        </w:tc>
        <w:tc>
          <w:tcPr>
            <w:tcW w:w="1475" w:type="dxa"/>
            <w:vAlign w:val="center"/>
          </w:tcPr>
          <w:p w14:paraId="47EFC6AF" w14:textId="77777777" w:rsidR="004309AA" w:rsidRPr="004309AA" w:rsidRDefault="004309AA" w:rsidP="00DF12C3">
            <w:pPr>
              <w:jc w:val="center"/>
              <w:rPr>
                <w:rFonts w:asciiTheme="minorHAnsi" w:eastAsiaTheme="minorHAnsi" w:hAnsiTheme="minorHAnsi" w:cstheme="minorHAnsi"/>
                <w:b/>
                <w:bCs/>
                <w:sz w:val="18"/>
                <w:szCs w:val="18"/>
              </w:rPr>
            </w:pPr>
            <w:r w:rsidRPr="004309AA">
              <w:rPr>
                <w:rFonts w:asciiTheme="minorHAnsi" w:eastAsiaTheme="minorHAnsi" w:hAnsiTheme="minorHAnsi" w:cstheme="minorHAnsi"/>
                <w:b/>
                <w:bCs/>
                <w:sz w:val="18"/>
                <w:szCs w:val="18"/>
              </w:rPr>
              <w:t>Total (€)</w:t>
            </w:r>
          </w:p>
        </w:tc>
      </w:tr>
      <w:tr w:rsidR="004309AA" w:rsidRPr="004309AA" w14:paraId="0AC245D4" w14:textId="77777777" w:rsidTr="004309AA">
        <w:tc>
          <w:tcPr>
            <w:tcW w:w="9068" w:type="dxa"/>
            <w:gridSpan w:val="8"/>
            <w:shd w:val="clear" w:color="auto" w:fill="auto"/>
          </w:tcPr>
          <w:p w14:paraId="01573CC0" w14:textId="63611B29" w:rsidR="004309AA" w:rsidRPr="00236BB9" w:rsidRDefault="004309AA" w:rsidP="004309AA">
            <w:pPr>
              <w:rPr>
                <w:rFonts w:asciiTheme="minorHAnsi" w:eastAsiaTheme="minorHAnsi" w:hAnsiTheme="minorHAnsi" w:cstheme="minorHAnsi"/>
                <w:b/>
                <w:bCs/>
                <w:sz w:val="18"/>
                <w:szCs w:val="18"/>
              </w:rPr>
            </w:pPr>
            <w:r w:rsidRPr="00236BB9">
              <w:rPr>
                <w:rFonts w:asciiTheme="minorHAnsi" w:eastAsiaTheme="minorHAnsi" w:hAnsiTheme="minorHAnsi" w:cstheme="minorHAnsi"/>
                <w:b/>
                <w:bCs/>
                <w:sz w:val="18"/>
                <w:szCs w:val="18"/>
              </w:rPr>
              <w:t>A. Filter Backwash Water Recirculation and Reuse System</w:t>
            </w:r>
          </w:p>
        </w:tc>
      </w:tr>
      <w:tr w:rsidR="004309AA" w:rsidRPr="004309AA" w14:paraId="67D9A550" w14:textId="77777777" w:rsidTr="00ED4F1C">
        <w:trPr>
          <w:gridAfter w:val="1"/>
          <w:wAfter w:w="12" w:type="dxa"/>
        </w:trPr>
        <w:tc>
          <w:tcPr>
            <w:tcW w:w="776" w:type="dxa"/>
            <w:shd w:val="clear" w:color="auto" w:fill="auto"/>
            <w:vAlign w:val="center"/>
          </w:tcPr>
          <w:p w14:paraId="59FD92B5" w14:textId="77777777" w:rsidR="004309AA" w:rsidRPr="00B8398C" w:rsidRDefault="004309AA" w:rsidP="00DF12C3">
            <w:pPr>
              <w:jc w:val="center"/>
              <w:rPr>
                <w:rFonts w:asciiTheme="minorHAnsi" w:eastAsiaTheme="minorHAnsi" w:hAnsiTheme="minorHAnsi" w:cstheme="minorHAnsi"/>
                <w:b/>
                <w:bCs/>
                <w:sz w:val="18"/>
                <w:szCs w:val="18"/>
              </w:rPr>
            </w:pPr>
            <w:r w:rsidRPr="00B8398C">
              <w:rPr>
                <w:rFonts w:asciiTheme="minorHAnsi" w:eastAsiaTheme="minorHAnsi" w:hAnsiTheme="minorHAnsi" w:cstheme="minorHAnsi"/>
                <w:b/>
                <w:bCs/>
                <w:sz w:val="18"/>
                <w:szCs w:val="18"/>
              </w:rPr>
              <w:t>A1</w:t>
            </w:r>
          </w:p>
        </w:tc>
        <w:tc>
          <w:tcPr>
            <w:tcW w:w="2244" w:type="dxa"/>
            <w:vAlign w:val="center"/>
          </w:tcPr>
          <w:p w14:paraId="60694A74" w14:textId="77777777" w:rsidR="004309AA" w:rsidRPr="00B8398C" w:rsidRDefault="004309AA" w:rsidP="004309AA">
            <w:pPr>
              <w:jc w:val="both"/>
              <w:rPr>
                <w:rFonts w:asciiTheme="minorHAnsi" w:hAnsiTheme="minorHAnsi" w:cstheme="minorHAnsi"/>
                <w:b/>
                <w:bCs/>
                <w:sz w:val="18"/>
                <w:szCs w:val="18"/>
              </w:rPr>
            </w:pPr>
            <w:r w:rsidRPr="00B8398C">
              <w:rPr>
                <w:rFonts w:asciiTheme="minorHAnsi" w:hAnsiTheme="minorHAnsi" w:cstheme="minorHAnsi"/>
                <w:b/>
                <w:bCs/>
                <w:sz w:val="18"/>
                <w:szCs w:val="18"/>
              </w:rPr>
              <w:t>A fully operational and on duty Filter Backwash Water Recirculation and Reuse System at the Water Treatment Plant of Kallithea, Municipality of Tanagra, in compliance with the technical specifications presented in the Annex of the present document.</w:t>
            </w:r>
          </w:p>
          <w:p w14:paraId="6FF21409" w14:textId="425A2BB1" w:rsidR="004309AA" w:rsidRPr="00B8398C" w:rsidRDefault="004309AA" w:rsidP="004309AA">
            <w:pPr>
              <w:jc w:val="both"/>
              <w:rPr>
                <w:rFonts w:asciiTheme="minorHAnsi" w:hAnsiTheme="minorHAnsi" w:cstheme="minorHAnsi"/>
                <w:b/>
                <w:bCs/>
                <w:sz w:val="18"/>
                <w:szCs w:val="18"/>
              </w:rPr>
            </w:pPr>
            <w:r w:rsidRPr="00B8398C">
              <w:rPr>
                <w:rFonts w:asciiTheme="minorHAnsi" w:hAnsiTheme="minorHAnsi" w:cstheme="minorHAnsi"/>
                <w:b/>
                <w:bCs/>
                <w:sz w:val="18"/>
                <w:szCs w:val="18"/>
              </w:rPr>
              <w:t>The works included are the following:</w:t>
            </w:r>
          </w:p>
        </w:tc>
        <w:tc>
          <w:tcPr>
            <w:tcW w:w="1089" w:type="dxa"/>
            <w:vAlign w:val="center"/>
          </w:tcPr>
          <w:p w14:paraId="34F7A38B" w14:textId="7FEE630B" w:rsidR="004309AA" w:rsidRPr="00280699" w:rsidRDefault="004309AA" w:rsidP="00DF12C3">
            <w:pPr>
              <w:jc w:val="center"/>
              <w:rPr>
                <w:rFonts w:asciiTheme="minorHAnsi" w:eastAsiaTheme="minorHAnsi" w:hAnsiTheme="minorHAnsi" w:cstheme="minorHAnsi"/>
                <w:b/>
                <w:bCs/>
                <w:sz w:val="18"/>
                <w:szCs w:val="18"/>
              </w:rPr>
            </w:pPr>
            <w:r w:rsidRPr="00280699">
              <w:rPr>
                <w:rFonts w:asciiTheme="minorHAnsi" w:eastAsiaTheme="minorHAnsi" w:hAnsiTheme="minorHAnsi" w:cstheme="minorHAnsi"/>
                <w:b/>
                <w:bCs/>
                <w:sz w:val="18"/>
                <w:szCs w:val="18"/>
              </w:rPr>
              <w:t>System</w:t>
            </w:r>
          </w:p>
        </w:tc>
        <w:tc>
          <w:tcPr>
            <w:tcW w:w="992" w:type="dxa"/>
            <w:shd w:val="clear" w:color="auto" w:fill="auto"/>
            <w:vAlign w:val="center"/>
          </w:tcPr>
          <w:p w14:paraId="1B49D228" w14:textId="775AA417" w:rsidR="004309AA" w:rsidRPr="00280699" w:rsidRDefault="004309AA" w:rsidP="00DF12C3">
            <w:pPr>
              <w:jc w:val="center"/>
              <w:rPr>
                <w:rFonts w:asciiTheme="minorHAnsi" w:eastAsiaTheme="minorHAnsi" w:hAnsiTheme="minorHAnsi" w:cstheme="minorHAnsi"/>
                <w:b/>
                <w:bCs/>
                <w:sz w:val="18"/>
                <w:szCs w:val="18"/>
              </w:rPr>
            </w:pPr>
            <w:r w:rsidRPr="00280699">
              <w:rPr>
                <w:rFonts w:asciiTheme="minorHAnsi" w:eastAsiaTheme="minorHAnsi" w:hAnsiTheme="minorHAnsi" w:cstheme="minorHAnsi"/>
                <w:b/>
                <w:bCs/>
                <w:sz w:val="18"/>
                <w:szCs w:val="18"/>
              </w:rPr>
              <w:t>1</w:t>
            </w:r>
          </w:p>
        </w:tc>
        <w:tc>
          <w:tcPr>
            <w:tcW w:w="1315" w:type="dxa"/>
            <w:vAlign w:val="center"/>
          </w:tcPr>
          <w:p w14:paraId="7A100705" w14:textId="7418B900" w:rsidR="004309AA" w:rsidRPr="00280699" w:rsidRDefault="00236BB9" w:rsidP="00DF12C3">
            <w:pPr>
              <w:jc w:val="center"/>
              <w:rPr>
                <w:rFonts w:asciiTheme="minorHAnsi" w:eastAsiaTheme="minorHAnsi" w:hAnsiTheme="minorHAnsi" w:cstheme="minorHAnsi"/>
                <w:b/>
                <w:bCs/>
                <w:sz w:val="18"/>
                <w:szCs w:val="18"/>
              </w:rPr>
            </w:pPr>
            <w:r w:rsidRPr="00280699">
              <w:rPr>
                <w:rFonts w:asciiTheme="minorHAnsi" w:eastAsiaTheme="minorHAnsi" w:hAnsiTheme="minorHAnsi" w:cstheme="minorHAnsi"/>
                <w:b/>
                <w:bCs/>
                <w:sz w:val="18"/>
                <w:szCs w:val="18"/>
              </w:rPr>
              <w:t>=</w:t>
            </w:r>
            <w:proofErr w:type="gramStart"/>
            <w:r w:rsidRPr="00280699">
              <w:rPr>
                <w:rFonts w:asciiTheme="minorHAnsi" w:eastAsiaTheme="minorHAnsi" w:hAnsiTheme="minorHAnsi" w:cstheme="minorHAnsi"/>
                <w:b/>
                <w:bCs/>
                <w:sz w:val="18"/>
                <w:szCs w:val="18"/>
              </w:rPr>
              <w:t>sum(</w:t>
            </w:r>
            <w:proofErr w:type="gramEnd"/>
            <w:r w:rsidRPr="00280699">
              <w:rPr>
                <w:rFonts w:asciiTheme="minorHAnsi" w:eastAsiaTheme="minorHAnsi" w:hAnsiTheme="minorHAnsi" w:cstheme="minorHAnsi"/>
                <w:b/>
                <w:bCs/>
                <w:sz w:val="18"/>
                <w:szCs w:val="18"/>
              </w:rPr>
              <w:t xml:space="preserve">A1.1 </w:t>
            </w:r>
            <w:r w:rsidR="00B8398C" w:rsidRPr="00280699">
              <w:rPr>
                <w:rFonts w:asciiTheme="minorHAnsi" w:eastAsiaTheme="minorHAnsi" w:hAnsiTheme="minorHAnsi" w:cstheme="minorHAnsi"/>
                <w:b/>
                <w:bCs/>
                <w:sz w:val="18"/>
                <w:szCs w:val="18"/>
              </w:rPr>
              <w:t>+A1.2+A1.3+</w:t>
            </w:r>
            <w:r w:rsidRPr="00280699">
              <w:rPr>
                <w:rFonts w:asciiTheme="minorHAnsi" w:eastAsiaTheme="minorHAnsi" w:hAnsiTheme="minorHAnsi" w:cstheme="minorHAnsi"/>
                <w:b/>
                <w:bCs/>
                <w:sz w:val="18"/>
                <w:szCs w:val="18"/>
              </w:rPr>
              <w:t xml:space="preserve"> A1.4)</w:t>
            </w:r>
          </w:p>
        </w:tc>
        <w:tc>
          <w:tcPr>
            <w:tcW w:w="1165" w:type="dxa"/>
            <w:vAlign w:val="center"/>
          </w:tcPr>
          <w:p w14:paraId="53EA3763" w14:textId="5D1F75A8" w:rsidR="004309AA" w:rsidRPr="00280699" w:rsidRDefault="00B8398C" w:rsidP="00DF12C3">
            <w:pPr>
              <w:jc w:val="center"/>
              <w:rPr>
                <w:rFonts w:asciiTheme="minorHAnsi" w:eastAsiaTheme="minorHAnsi" w:hAnsiTheme="minorHAnsi" w:cstheme="minorHAnsi"/>
                <w:b/>
                <w:bCs/>
                <w:sz w:val="18"/>
                <w:szCs w:val="18"/>
              </w:rPr>
            </w:pPr>
            <w:r w:rsidRPr="00280699">
              <w:rPr>
                <w:rFonts w:asciiTheme="minorHAnsi" w:eastAsiaTheme="minorHAnsi" w:hAnsiTheme="minorHAnsi" w:cstheme="minorHAnsi"/>
                <w:b/>
                <w:bCs/>
                <w:sz w:val="18"/>
                <w:szCs w:val="18"/>
              </w:rPr>
              <w:t>=</w:t>
            </w:r>
            <w:proofErr w:type="gramStart"/>
            <w:r w:rsidRPr="00280699">
              <w:rPr>
                <w:rFonts w:asciiTheme="minorHAnsi" w:eastAsiaTheme="minorHAnsi" w:hAnsiTheme="minorHAnsi" w:cstheme="minorHAnsi"/>
                <w:b/>
                <w:bCs/>
                <w:sz w:val="18"/>
                <w:szCs w:val="18"/>
              </w:rPr>
              <w:t>sum(</w:t>
            </w:r>
            <w:proofErr w:type="gramEnd"/>
            <w:r w:rsidRPr="00280699">
              <w:rPr>
                <w:rFonts w:asciiTheme="minorHAnsi" w:eastAsiaTheme="minorHAnsi" w:hAnsiTheme="minorHAnsi" w:cstheme="minorHAnsi"/>
                <w:b/>
                <w:bCs/>
                <w:sz w:val="18"/>
                <w:szCs w:val="18"/>
              </w:rPr>
              <w:t>A1.1 +A1.2+A1.3+ A1.4)</w:t>
            </w:r>
          </w:p>
        </w:tc>
        <w:tc>
          <w:tcPr>
            <w:tcW w:w="1475" w:type="dxa"/>
            <w:vAlign w:val="center"/>
          </w:tcPr>
          <w:p w14:paraId="5B5BB272" w14:textId="3F5AE328" w:rsidR="004309AA" w:rsidRPr="00280699" w:rsidRDefault="00B8398C" w:rsidP="00DF12C3">
            <w:pPr>
              <w:jc w:val="center"/>
              <w:rPr>
                <w:rFonts w:asciiTheme="minorHAnsi" w:eastAsiaTheme="minorHAnsi" w:hAnsiTheme="minorHAnsi" w:cstheme="minorHAnsi"/>
                <w:b/>
                <w:bCs/>
                <w:sz w:val="18"/>
                <w:szCs w:val="18"/>
              </w:rPr>
            </w:pPr>
            <w:r w:rsidRPr="00280699">
              <w:rPr>
                <w:rFonts w:asciiTheme="minorHAnsi" w:eastAsiaTheme="minorHAnsi" w:hAnsiTheme="minorHAnsi" w:cstheme="minorHAnsi"/>
                <w:b/>
                <w:bCs/>
                <w:sz w:val="18"/>
                <w:szCs w:val="18"/>
              </w:rPr>
              <w:t>=</w:t>
            </w:r>
            <w:proofErr w:type="gramStart"/>
            <w:r w:rsidRPr="00280699">
              <w:rPr>
                <w:rFonts w:asciiTheme="minorHAnsi" w:eastAsiaTheme="minorHAnsi" w:hAnsiTheme="minorHAnsi" w:cstheme="minorHAnsi"/>
                <w:b/>
                <w:bCs/>
                <w:sz w:val="18"/>
                <w:szCs w:val="18"/>
              </w:rPr>
              <w:t>sum(</w:t>
            </w:r>
            <w:proofErr w:type="gramEnd"/>
            <w:r w:rsidRPr="00280699">
              <w:rPr>
                <w:rFonts w:asciiTheme="minorHAnsi" w:eastAsiaTheme="minorHAnsi" w:hAnsiTheme="minorHAnsi" w:cstheme="minorHAnsi"/>
                <w:b/>
                <w:bCs/>
                <w:sz w:val="18"/>
                <w:szCs w:val="18"/>
              </w:rPr>
              <w:t>A1.1 +A1.2+A1.3+ A1.4)</w:t>
            </w:r>
          </w:p>
        </w:tc>
      </w:tr>
      <w:tr w:rsidR="004309AA" w:rsidRPr="004309AA" w14:paraId="5892804E" w14:textId="77777777" w:rsidTr="00ED4F1C">
        <w:trPr>
          <w:gridAfter w:val="1"/>
          <w:wAfter w:w="12" w:type="dxa"/>
        </w:trPr>
        <w:tc>
          <w:tcPr>
            <w:tcW w:w="776" w:type="dxa"/>
            <w:shd w:val="clear" w:color="auto" w:fill="E7E6E6" w:themeFill="background2"/>
            <w:vAlign w:val="center"/>
          </w:tcPr>
          <w:p w14:paraId="23A7EF77" w14:textId="4C14C1BF" w:rsidR="004309AA" w:rsidRPr="00ED4F1C" w:rsidRDefault="004309AA" w:rsidP="00DF12C3">
            <w:pPr>
              <w:jc w:val="center"/>
              <w:rPr>
                <w:rFonts w:asciiTheme="minorHAnsi" w:eastAsiaTheme="minorHAnsi" w:hAnsiTheme="minorHAnsi" w:cstheme="minorHAnsi"/>
                <w:sz w:val="18"/>
                <w:szCs w:val="18"/>
              </w:rPr>
            </w:pPr>
            <w:r w:rsidRPr="00ED4F1C">
              <w:rPr>
                <w:rFonts w:asciiTheme="minorHAnsi" w:eastAsiaTheme="minorHAnsi" w:hAnsiTheme="minorHAnsi" w:cstheme="minorHAnsi"/>
                <w:sz w:val="18"/>
                <w:szCs w:val="18"/>
              </w:rPr>
              <w:t>A1.1</w:t>
            </w:r>
          </w:p>
        </w:tc>
        <w:tc>
          <w:tcPr>
            <w:tcW w:w="2244" w:type="dxa"/>
            <w:shd w:val="clear" w:color="auto" w:fill="E7E6E6" w:themeFill="background2"/>
            <w:vAlign w:val="center"/>
          </w:tcPr>
          <w:p w14:paraId="7C9A764D" w14:textId="083A5EFA" w:rsidR="004309AA" w:rsidRPr="00ED4F1C" w:rsidRDefault="004309AA" w:rsidP="00DF12C3">
            <w:pPr>
              <w:rPr>
                <w:rFonts w:asciiTheme="minorHAnsi" w:eastAsiaTheme="minorHAnsi" w:hAnsiTheme="minorHAnsi" w:cstheme="minorHAnsi"/>
                <w:sz w:val="18"/>
                <w:szCs w:val="18"/>
              </w:rPr>
            </w:pPr>
            <w:r w:rsidRPr="00ED4F1C">
              <w:rPr>
                <w:rFonts w:asciiTheme="minorHAnsi" w:eastAsiaTheme="minorHAnsi" w:hAnsiTheme="minorHAnsi" w:cstheme="minorHAnsi"/>
                <w:sz w:val="18"/>
                <w:szCs w:val="18"/>
              </w:rPr>
              <w:t>Preparatory works</w:t>
            </w:r>
            <w:r w:rsidR="00ED4F1C" w:rsidRPr="00ED4F1C">
              <w:rPr>
                <w:rFonts w:asciiTheme="minorHAnsi" w:eastAsiaTheme="minorHAnsi" w:hAnsiTheme="minorHAnsi" w:cstheme="minorHAnsi"/>
                <w:sz w:val="18"/>
                <w:szCs w:val="18"/>
              </w:rPr>
              <w:t xml:space="preserve"> (including (a) shed to protect the equipment to be placed outdoors, (b) concrete slab to place the outdoors equipment</w:t>
            </w:r>
            <w:r w:rsidR="00ED4F1C">
              <w:rPr>
                <w:rFonts w:asciiTheme="minorHAnsi" w:eastAsiaTheme="minorHAnsi" w:hAnsiTheme="minorHAnsi" w:cstheme="minorHAnsi"/>
                <w:sz w:val="18"/>
                <w:szCs w:val="18"/>
              </w:rPr>
              <w:t>, (c) construction of a 10 m3 water collection tank</w:t>
            </w:r>
            <w:r w:rsidR="00ED4F1C" w:rsidRPr="00ED4F1C">
              <w:rPr>
                <w:rFonts w:asciiTheme="minorHAnsi" w:eastAsiaTheme="minorHAnsi" w:hAnsiTheme="minorHAnsi" w:cstheme="minorHAnsi"/>
                <w:sz w:val="18"/>
                <w:szCs w:val="18"/>
              </w:rPr>
              <w:t>)</w:t>
            </w:r>
          </w:p>
        </w:tc>
        <w:tc>
          <w:tcPr>
            <w:tcW w:w="1089" w:type="dxa"/>
            <w:shd w:val="clear" w:color="auto" w:fill="E7E6E6" w:themeFill="background2"/>
            <w:vAlign w:val="center"/>
          </w:tcPr>
          <w:p w14:paraId="4CB97284" w14:textId="799D20E7" w:rsidR="004309AA" w:rsidRPr="00ED4F1C" w:rsidRDefault="004309AA" w:rsidP="00DF12C3">
            <w:pPr>
              <w:jc w:val="center"/>
              <w:rPr>
                <w:rFonts w:asciiTheme="minorHAnsi" w:eastAsiaTheme="minorHAnsi" w:hAnsiTheme="minorHAnsi" w:cstheme="minorHAnsi"/>
                <w:sz w:val="18"/>
                <w:szCs w:val="18"/>
              </w:rPr>
            </w:pPr>
            <w:r w:rsidRPr="00ED4F1C">
              <w:rPr>
                <w:rFonts w:asciiTheme="minorHAnsi" w:eastAsiaTheme="minorHAnsi" w:hAnsiTheme="minorHAnsi" w:cstheme="minorHAnsi"/>
                <w:sz w:val="18"/>
                <w:szCs w:val="18"/>
              </w:rPr>
              <w:t>Lump Sum</w:t>
            </w:r>
          </w:p>
        </w:tc>
        <w:tc>
          <w:tcPr>
            <w:tcW w:w="992" w:type="dxa"/>
            <w:shd w:val="clear" w:color="auto" w:fill="E7E6E6" w:themeFill="background2"/>
            <w:vAlign w:val="center"/>
          </w:tcPr>
          <w:p w14:paraId="016B0640" w14:textId="1C042D0A" w:rsidR="004309AA" w:rsidRPr="00ED4F1C" w:rsidRDefault="004309AA" w:rsidP="00DF12C3">
            <w:pPr>
              <w:jc w:val="center"/>
              <w:rPr>
                <w:rFonts w:asciiTheme="minorHAnsi" w:eastAsiaTheme="minorHAnsi" w:hAnsiTheme="minorHAnsi" w:cstheme="minorHAnsi"/>
                <w:sz w:val="18"/>
                <w:szCs w:val="18"/>
              </w:rPr>
            </w:pPr>
            <w:r w:rsidRPr="00ED4F1C">
              <w:rPr>
                <w:rFonts w:asciiTheme="minorHAnsi" w:eastAsiaTheme="minorHAnsi" w:hAnsiTheme="minorHAnsi" w:cstheme="minorHAnsi"/>
                <w:sz w:val="18"/>
                <w:szCs w:val="18"/>
              </w:rPr>
              <w:t>1</w:t>
            </w:r>
          </w:p>
        </w:tc>
        <w:tc>
          <w:tcPr>
            <w:tcW w:w="1315" w:type="dxa"/>
            <w:shd w:val="clear" w:color="auto" w:fill="E7E6E6" w:themeFill="background2"/>
            <w:vAlign w:val="center"/>
          </w:tcPr>
          <w:p w14:paraId="01DB85FE" w14:textId="77777777" w:rsidR="004309AA" w:rsidRPr="00236BB9" w:rsidRDefault="004309AA" w:rsidP="00DF12C3">
            <w:pPr>
              <w:jc w:val="center"/>
              <w:rPr>
                <w:rFonts w:asciiTheme="minorHAnsi" w:eastAsiaTheme="minorHAnsi" w:hAnsiTheme="minorHAnsi" w:cstheme="minorHAnsi"/>
                <w:sz w:val="18"/>
                <w:szCs w:val="18"/>
              </w:rPr>
            </w:pPr>
          </w:p>
        </w:tc>
        <w:tc>
          <w:tcPr>
            <w:tcW w:w="1165" w:type="dxa"/>
            <w:shd w:val="clear" w:color="auto" w:fill="E7E6E6" w:themeFill="background2"/>
            <w:vAlign w:val="center"/>
          </w:tcPr>
          <w:p w14:paraId="5DB0125A" w14:textId="77777777" w:rsidR="004309AA" w:rsidRPr="00236BB9" w:rsidRDefault="004309AA" w:rsidP="00DF12C3">
            <w:pPr>
              <w:jc w:val="center"/>
              <w:rPr>
                <w:rFonts w:asciiTheme="minorHAnsi" w:eastAsiaTheme="minorHAnsi" w:hAnsiTheme="minorHAnsi" w:cstheme="minorHAnsi"/>
                <w:sz w:val="18"/>
                <w:szCs w:val="18"/>
              </w:rPr>
            </w:pPr>
          </w:p>
        </w:tc>
        <w:tc>
          <w:tcPr>
            <w:tcW w:w="1475" w:type="dxa"/>
            <w:shd w:val="clear" w:color="auto" w:fill="E7E6E6" w:themeFill="background2"/>
            <w:vAlign w:val="center"/>
          </w:tcPr>
          <w:p w14:paraId="46BCEB0F" w14:textId="77777777" w:rsidR="004309AA" w:rsidRPr="00236BB9" w:rsidRDefault="004309AA" w:rsidP="00DF12C3">
            <w:pPr>
              <w:jc w:val="center"/>
              <w:rPr>
                <w:rFonts w:asciiTheme="minorHAnsi" w:eastAsiaTheme="minorHAnsi" w:hAnsiTheme="minorHAnsi" w:cstheme="minorHAnsi"/>
                <w:sz w:val="18"/>
                <w:szCs w:val="18"/>
              </w:rPr>
            </w:pPr>
          </w:p>
        </w:tc>
      </w:tr>
      <w:tr w:rsidR="00236BB9" w:rsidRPr="004309AA" w14:paraId="34CD87BD" w14:textId="77777777" w:rsidTr="00ED4F1C">
        <w:trPr>
          <w:gridAfter w:val="1"/>
          <w:wAfter w:w="12" w:type="dxa"/>
        </w:trPr>
        <w:tc>
          <w:tcPr>
            <w:tcW w:w="776" w:type="dxa"/>
            <w:shd w:val="clear" w:color="auto" w:fill="E7E6E6" w:themeFill="background2"/>
            <w:vAlign w:val="center"/>
          </w:tcPr>
          <w:p w14:paraId="075112B8" w14:textId="131AA249" w:rsidR="00236BB9" w:rsidRPr="00280699" w:rsidRDefault="00236BB9" w:rsidP="00236BB9">
            <w:pPr>
              <w:jc w:val="center"/>
              <w:rPr>
                <w:rFonts w:asciiTheme="minorHAnsi" w:eastAsiaTheme="minorHAnsi" w:hAnsiTheme="minorHAnsi" w:cstheme="minorHAnsi"/>
                <w:sz w:val="18"/>
                <w:szCs w:val="18"/>
              </w:rPr>
            </w:pPr>
            <w:r w:rsidRPr="00280699">
              <w:rPr>
                <w:rFonts w:asciiTheme="minorHAnsi" w:eastAsiaTheme="minorHAnsi" w:hAnsiTheme="minorHAnsi" w:cstheme="minorHAnsi"/>
                <w:sz w:val="18"/>
                <w:szCs w:val="18"/>
              </w:rPr>
              <w:t>A1.2</w:t>
            </w:r>
          </w:p>
        </w:tc>
        <w:tc>
          <w:tcPr>
            <w:tcW w:w="2244" w:type="dxa"/>
            <w:shd w:val="clear" w:color="auto" w:fill="E7E6E6" w:themeFill="background2"/>
            <w:vAlign w:val="center"/>
          </w:tcPr>
          <w:p w14:paraId="4C47E347" w14:textId="15272385" w:rsidR="00236BB9" w:rsidRPr="00280699" w:rsidRDefault="00236BB9" w:rsidP="00236BB9">
            <w:pPr>
              <w:rPr>
                <w:rFonts w:asciiTheme="minorHAnsi" w:eastAsiaTheme="minorHAnsi" w:hAnsiTheme="minorHAnsi" w:cstheme="minorHAnsi"/>
                <w:sz w:val="18"/>
                <w:szCs w:val="18"/>
              </w:rPr>
            </w:pPr>
            <w:r w:rsidRPr="00280699">
              <w:rPr>
                <w:rFonts w:asciiTheme="minorHAnsi" w:eastAsiaTheme="minorHAnsi" w:hAnsiTheme="minorHAnsi" w:cstheme="minorHAnsi"/>
                <w:sz w:val="18"/>
                <w:szCs w:val="18"/>
              </w:rPr>
              <w:t>Delivery of equipment</w:t>
            </w:r>
          </w:p>
        </w:tc>
        <w:tc>
          <w:tcPr>
            <w:tcW w:w="1089" w:type="dxa"/>
            <w:shd w:val="clear" w:color="auto" w:fill="E7E6E6" w:themeFill="background2"/>
            <w:vAlign w:val="center"/>
          </w:tcPr>
          <w:p w14:paraId="7CE6EABD" w14:textId="7A9E0A99" w:rsidR="00236BB9" w:rsidRPr="00280699" w:rsidRDefault="00236BB9" w:rsidP="00236BB9">
            <w:pPr>
              <w:jc w:val="center"/>
              <w:rPr>
                <w:rFonts w:asciiTheme="minorHAnsi" w:eastAsiaTheme="minorHAnsi" w:hAnsiTheme="minorHAnsi" w:cstheme="minorHAnsi"/>
                <w:sz w:val="18"/>
                <w:szCs w:val="18"/>
              </w:rPr>
            </w:pPr>
            <w:r w:rsidRPr="00280699">
              <w:rPr>
                <w:rFonts w:asciiTheme="minorHAnsi" w:eastAsiaTheme="minorHAnsi" w:hAnsiTheme="minorHAnsi" w:cstheme="minorHAnsi"/>
                <w:sz w:val="18"/>
                <w:szCs w:val="18"/>
              </w:rPr>
              <w:t>Lump Sum</w:t>
            </w:r>
          </w:p>
        </w:tc>
        <w:tc>
          <w:tcPr>
            <w:tcW w:w="992" w:type="dxa"/>
            <w:shd w:val="clear" w:color="auto" w:fill="E7E6E6" w:themeFill="background2"/>
            <w:vAlign w:val="center"/>
          </w:tcPr>
          <w:p w14:paraId="41C84D98" w14:textId="1C099AA7" w:rsidR="00236BB9" w:rsidRPr="00280699" w:rsidRDefault="00236BB9" w:rsidP="00236BB9">
            <w:pPr>
              <w:jc w:val="center"/>
              <w:rPr>
                <w:rFonts w:asciiTheme="minorHAnsi" w:eastAsiaTheme="minorHAnsi" w:hAnsiTheme="minorHAnsi" w:cstheme="minorHAnsi"/>
                <w:sz w:val="18"/>
                <w:szCs w:val="18"/>
              </w:rPr>
            </w:pPr>
            <w:r w:rsidRPr="00280699">
              <w:rPr>
                <w:rFonts w:asciiTheme="minorHAnsi" w:eastAsiaTheme="minorHAnsi" w:hAnsiTheme="minorHAnsi" w:cstheme="minorHAnsi"/>
                <w:sz w:val="18"/>
                <w:szCs w:val="18"/>
              </w:rPr>
              <w:t>1</w:t>
            </w:r>
          </w:p>
        </w:tc>
        <w:tc>
          <w:tcPr>
            <w:tcW w:w="1315" w:type="dxa"/>
            <w:shd w:val="clear" w:color="auto" w:fill="E7E6E6" w:themeFill="background2"/>
            <w:vAlign w:val="center"/>
          </w:tcPr>
          <w:p w14:paraId="3C55A0A7" w14:textId="04E97783" w:rsidR="00236BB9" w:rsidRPr="00236BB9" w:rsidRDefault="006164FA"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w:t>
            </w:r>
            <w:proofErr w:type="gramStart"/>
            <w:r>
              <w:rPr>
                <w:rFonts w:asciiTheme="minorHAnsi" w:eastAsiaTheme="minorHAnsi" w:hAnsiTheme="minorHAnsi" w:cstheme="minorHAnsi"/>
                <w:sz w:val="18"/>
                <w:szCs w:val="18"/>
              </w:rPr>
              <w:t>sum(</w:t>
            </w:r>
            <w:proofErr w:type="gramEnd"/>
            <w:r>
              <w:rPr>
                <w:rFonts w:asciiTheme="minorHAnsi" w:eastAsiaTheme="minorHAnsi" w:hAnsiTheme="minorHAnsi" w:cstheme="minorHAnsi"/>
                <w:sz w:val="18"/>
                <w:szCs w:val="18"/>
              </w:rPr>
              <w:t>A1.2.1 to A1.</w:t>
            </w:r>
            <w:r w:rsidR="00280699">
              <w:rPr>
                <w:rFonts w:asciiTheme="minorHAnsi" w:eastAsiaTheme="minorHAnsi" w:hAnsiTheme="minorHAnsi" w:cstheme="minorHAnsi"/>
                <w:sz w:val="18"/>
                <w:szCs w:val="18"/>
              </w:rPr>
              <w:t>2.</w:t>
            </w:r>
            <w:r>
              <w:rPr>
                <w:rFonts w:asciiTheme="minorHAnsi" w:eastAsiaTheme="minorHAnsi" w:hAnsiTheme="minorHAnsi" w:cstheme="minorHAnsi"/>
                <w:sz w:val="18"/>
                <w:szCs w:val="18"/>
              </w:rPr>
              <w:t>1</w:t>
            </w:r>
            <w:r w:rsidR="00280699">
              <w:rPr>
                <w:rFonts w:asciiTheme="minorHAnsi" w:eastAsiaTheme="minorHAnsi" w:hAnsiTheme="minorHAnsi" w:cstheme="minorHAnsi"/>
                <w:sz w:val="18"/>
                <w:szCs w:val="18"/>
              </w:rPr>
              <w:t>7</w:t>
            </w:r>
            <w:r>
              <w:rPr>
                <w:rFonts w:asciiTheme="minorHAnsi" w:eastAsiaTheme="minorHAnsi" w:hAnsiTheme="minorHAnsi" w:cstheme="minorHAnsi"/>
                <w:sz w:val="18"/>
                <w:szCs w:val="18"/>
              </w:rPr>
              <w:t>.)</w:t>
            </w:r>
          </w:p>
        </w:tc>
        <w:tc>
          <w:tcPr>
            <w:tcW w:w="1165" w:type="dxa"/>
            <w:shd w:val="clear" w:color="auto" w:fill="E7E6E6" w:themeFill="background2"/>
            <w:vAlign w:val="center"/>
          </w:tcPr>
          <w:p w14:paraId="3C00F7BE" w14:textId="0370293B" w:rsidR="00236BB9" w:rsidRPr="00236BB9" w:rsidRDefault="0028069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w:t>
            </w:r>
            <w:proofErr w:type="gramStart"/>
            <w:r>
              <w:rPr>
                <w:rFonts w:asciiTheme="minorHAnsi" w:eastAsiaTheme="minorHAnsi" w:hAnsiTheme="minorHAnsi" w:cstheme="minorHAnsi"/>
                <w:sz w:val="18"/>
                <w:szCs w:val="18"/>
              </w:rPr>
              <w:t>sum(</w:t>
            </w:r>
            <w:proofErr w:type="gramEnd"/>
            <w:r>
              <w:rPr>
                <w:rFonts w:asciiTheme="minorHAnsi" w:eastAsiaTheme="minorHAnsi" w:hAnsiTheme="minorHAnsi" w:cstheme="minorHAnsi"/>
                <w:sz w:val="18"/>
                <w:szCs w:val="18"/>
              </w:rPr>
              <w:t>A1.2.1 to A1.2.17.)</w:t>
            </w:r>
          </w:p>
        </w:tc>
        <w:tc>
          <w:tcPr>
            <w:tcW w:w="1475" w:type="dxa"/>
            <w:shd w:val="clear" w:color="auto" w:fill="E7E6E6" w:themeFill="background2"/>
            <w:vAlign w:val="center"/>
          </w:tcPr>
          <w:p w14:paraId="0C2CFC08" w14:textId="3C8672CF" w:rsidR="00236BB9" w:rsidRPr="00236BB9" w:rsidRDefault="0028069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w:t>
            </w:r>
            <w:proofErr w:type="gramStart"/>
            <w:r>
              <w:rPr>
                <w:rFonts w:asciiTheme="minorHAnsi" w:eastAsiaTheme="minorHAnsi" w:hAnsiTheme="minorHAnsi" w:cstheme="minorHAnsi"/>
                <w:sz w:val="18"/>
                <w:szCs w:val="18"/>
              </w:rPr>
              <w:t>sum(</w:t>
            </w:r>
            <w:proofErr w:type="gramEnd"/>
            <w:r>
              <w:rPr>
                <w:rFonts w:asciiTheme="minorHAnsi" w:eastAsiaTheme="minorHAnsi" w:hAnsiTheme="minorHAnsi" w:cstheme="minorHAnsi"/>
                <w:sz w:val="18"/>
                <w:szCs w:val="18"/>
              </w:rPr>
              <w:t>A1.2.1 to A1.2.17.)</w:t>
            </w:r>
          </w:p>
        </w:tc>
      </w:tr>
      <w:tr w:rsidR="00ED4F1C" w:rsidRPr="004309AA" w14:paraId="76F3C535" w14:textId="77777777" w:rsidTr="00ED4F1C">
        <w:trPr>
          <w:gridAfter w:val="1"/>
          <w:wAfter w:w="12" w:type="dxa"/>
        </w:trPr>
        <w:tc>
          <w:tcPr>
            <w:tcW w:w="776" w:type="dxa"/>
            <w:shd w:val="clear" w:color="auto" w:fill="auto"/>
            <w:vAlign w:val="center"/>
          </w:tcPr>
          <w:p w14:paraId="02F4AD4A" w14:textId="40502B68" w:rsidR="00ED4F1C" w:rsidRPr="00ED4F1C" w:rsidRDefault="00ED4F1C" w:rsidP="00ED4F1C">
            <w:pPr>
              <w:jc w:val="center"/>
              <w:rPr>
                <w:rFonts w:asciiTheme="minorHAnsi" w:eastAsiaTheme="minorHAnsi" w:hAnsiTheme="minorHAnsi" w:cstheme="minorHAnsi"/>
                <w:sz w:val="18"/>
                <w:szCs w:val="18"/>
              </w:rPr>
            </w:pPr>
            <w:r w:rsidRPr="00ED4F1C">
              <w:rPr>
                <w:rFonts w:asciiTheme="minorHAnsi" w:eastAsiaTheme="minorHAnsi" w:hAnsiTheme="minorHAnsi" w:cstheme="minorHAnsi"/>
                <w:sz w:val="18"/>
                <w:szCs w:val="18"/>
              </w:rPr>
              <w:t>A1.2.1</w:t>
            </w:r>
          </w:p>
        </w:tc>
        <w:tc>
          <w:tcPr>
            <w:tcW w:w="2244" w:type="dxa"/>
          </w:tcPr>
          <w:p w14:paraId="7FA8B437" w14:textId="3EF82E19" w:rsidR="00ED4F1C" w:rsidRPr="00ED4F1C" w:rsidRDefault="00ED4F1C" w:rsidP="00ED4F1C">
            <w:pPr>
              <w:rPr>
                <w:rFonts w:asciiTheme="minorHAnsi" w:eastAsiaTheme="minorHAnsi" w:hAnsiTheme="minorHAnsi" w:cstheme="minorHAnsi"/>
                <w:sz w:val="18"/>
                <w:szCs w:val="22"/>
              </w:rPr>
            </w:pPr>
            <w:r w:rsidRPr="00ED4F1C">
              <w:rPr>
                <w:rFonts w:asciiTheme="minorHAnsi" w:eastAsiaTheme="minorHAnsi" w:hAnsiTheme="minorHAnsi" w:cstheme="minorHAnsi"/>
                <w:sz w:val="18"/>
                <w:szCs w:val="22"/>
              </w:rPr>
              <w:t>Surface pump of 180 m</w:t>
            </w:r>
            <w:r w:rsidRPr="00ED4F1C">
              <w:rPr>
                <w:rFonts w:asciiTheme="minorHAnsi" w:eastAsiaTheme="minorHAnsi" w:hAnsiTheme="minorHAnsi" w:cstheme="minorHAnsi"/>
                <w:sz w:val="18"/>
                <w:szCs w:val="22"/>
                <w:vertAlign w:val="superscript"/>
              </w:rPr>
              <w:t>3</w:t>
            </w:r>
            <w:r w:rsidRPr="00ED4F1C">
              <w:rPr>
                <w:rFonts w:asciiTheme="minorHAnsi" w:eastAsiaTheme="minorHAnsi" w:hAnsiTheme="minorHAnsi" w:cstheme="minorHAnsi"/>
                <w:sz w:val="18"/>
                <w:szCs w:val="22"/>
              </w:rPr>
              <w:t>/h at 14 m, 11 kW</w:t>
            </w:r>
          </w:p>
        </w:tc>
        <w:tc>
          <w:tcPr>
            <w:tcW w:w="1089" w:type="dxa"/>
            <w:vAlign w:val="center"/>
          </w:tcPr>
          <w:p w14:paraId="06169500" w14:textId="2FB1A558" w:rsidR="00ED4F1C" w:rsidRPr="00ED4F1C" w:rsidRDefault="00ED4F1C" w:rsidP="00ED4F1C">
            <w:pPr>
              <w:jc w:val="center"/>
              <w:rPr>
                <w:rFonts w:asciiTheme="minorHAnsi" w:eastAsiaTheme="minorHAnsi" w:hAnsiTheme="minorHAnsi" w:cstheme="minorHAnsi"/>
                <w:sz w:val="18"/>
                <w:szCs w:val="18"/>
              </w:rPr>
            </w:pPr>
            <w:r w:rsidRPr="00ED4F1C">
              <w:rPr>
                <w:rFonts w:asciiTheme="minorHAnsi" w:eastAsiaTheme="minorHAnsi" w:hAnsiTheme="minorHAnsi" w:cstheme="minorHAnsi"/>
                <w:sz w:val="18"/>
                <w:szCs w:val="18"/>
              </w:rPr>
              <w:t>pcs</w:t>
            </w:r>
          </w:p>
        </w:tc>
        <w:tc>
          <w:tcPr>
            <w:tcW w:w="992" w:type="dxa"/>
            <w:shd w:val="clear" w:color="auto" w:fill="auto"/>
            <w:vAlign w:val="center"/>
          </w:tcPr>
          <w:p w14:paraId="2B5EE483" w14:textId="4D20E05C" w:rsidR="00ED4F1C" w:rsidRPr="00ED4F1C" w:rsidRDefault="00ED4F1C" w:rsidP="00ED4F1C">
            <w:pPr>
              <w:jc w:val="center"/>
              <w:rPr>
                <w:rFonts w:asciiTheme="minorHAnsi" w:eastAsiaTheme="minorHAnsi" w:hAnsiTheme="minorHAnsi" w:cstheme="minorHAnsi"/>
                <w:sz w:val="18"/>
                <w:szCs w:val="18"/>
              </w:rPr>
            </w:pPr>
            <w:r w:rsidRPr="00ED4F1C">
              <w:rPr>
                <w:rFonts w:asciiTheme="minorHAnsi" w:eastAsiaTheme="minorHAnsi" w:hAnsiTheme="minorHAnsi" w:cstheme="minorHAnsi"/>
                <w:sz w:val="18"/>
                <w:szCs w:val="18"/>
              </w:rPr>
              <w:t>1</w:t>
            </w:r>
          </w:p>
        </w:tc>
        <w:tc>
          <w:tcPr>
            <w:tcW w:w="1315" w:type="dxa"/>
            <w:vAlign w:val="center"/>
          </w:tcPr>
          <w:p w14:paraId="72714250" w14:textId="77777777" w:rsidR="00ED4F1C" w:rsidRPr="00236BB9" w:rsidRDefault="00ED4F1C" w:rsidP="00ED4F1C">
            <w:pPr>
              <w:jc w:val="center"/>
              <w:rPr>
                <w:rFonts w:asciiTheme="minorHAnsi" w:eastAsiaTheme="minorHAnsi" w:hAnsiTheme="minorHAnsi" w:cstheme="minorHAnsi"/>
                <w:sz w:val="18"/>
                <w:szCs w:val="18"/>
              </w:rPr>
            </w:pPr>
          </w:p>
        </w:tc>
        <w:tc>
          <w:tcPr>
            <w:tcW w:w="1165" w:type="dxa"/>
            <w:vAlign w:val="center"/>
          </w:tcPr>
          <w:p w14:paraId="7E09F743" w14:textId="77777777" w:rsidR="00ED4F1C" w:rsidRPr="00236BB9" w:rsidRDefault="00ED4F1C" w:rsidP="00ED4F1C">
            <w:pPr>
              <w:jc w:val="center"/>
              <w:rPr>
                <w:rFonts w:asciiTheme="minorHAnsi" w:eastAsiaTheme="minorHAnsi" w:hAnsiTheme="minorHAnsi" w:cstheme="minorHAnsi"/>
                <w:sz w:val="18"/>
                <w:szCs w:val="18"/>
              </w:rPr>
            </w:pPr>
          </w:p>
        </w:tc>
        <w:tc>
          <w:tcPr>
            <w:tcW w:w="1475" w:type="dxa"/>
            <w:vAlign w:val="center"/>
          </w:tcPr>
          <w:p w14:paraId="5F5FBD73" w14:textId="77777777" w:rsidR="00ED4F1C" w:rsidRPr="00236BB9" w:rsidRDefault="00ED4F1C" w:rsidP="00ED4F1C">
            <w:pPr>
              <w:jc w:val="center"/>
              <w:rPr>
                <w:rFonts w:asciiTheme="minorHAnsi" w:eastAsiaTheme="minorHAnsi" w:hAnsiTheme="minorHAnsi" w:cstheme="minorHAnsi"/>
                <w:sz w:val="18"/>
                <w:szCs w:val="18"/>
              </w:rPr>
            </w:pPr>
          </w:p>
        </w:tc>
      </w:tr>
      <w:tr w:rsidR="00ED4F1C" w:rsidRPr="004309AA" w14:paraId="2D273A25" w14:textId="77777777" w:rsidTr="00ED4F1C">
        <w:trPr>
          <w:gridAfter w:val="1"/>
          <w:wAfter w:w="12" w:type="dxa"/>
        </w:trPr>
        <w:tc>
          <w:tcPr>
            <w:tcW w:w="776" w:type="dxa"/>
            <w:shd w:val="clear" w:color="auto" w:fill="auto"/>
            <w:vAlign w:val="center"/>
          </w:tcPr>
          <w:p w14:paraId="5DAB533F" w14:textId="6A4B4312" w:rsidR="00ED4F1C" w:rsidRPr="00ED4F1C" w:rsidRDefault="00ED4F1C" w:rsidP="00ED4F1C">
            <w:pPr>
              <w:jc w:val="center"/>
              <w:rPr>
                <w:rFonts w:asciiTheme="minorHAnsi" w:eastAsiaTheme="minorHAnsi" w:hAnsiTheme="minorHAnsi" w:cstheme="minorHAnsi"/>
                <w:sz w:val="18"/>
                <w:szCs w:val="18"/>
              </w:rPr>
            </w:pPr>
            <w:r w:rsidRPr="00ED4F1C">
              <w:rPr>
                <w:rFonts w:asciiTheme="minorHAnsi" w:eastAsiaTheme="minorHAnsi" w:hAnsiTheme="minorHAnsi" w:cstheme="minorHAnsi"/>
                <w:sz w:val="18"/>
                <w:szCs w:val="18"/>
              </w:rPr>
              <w:t>A1.2.2</w:t>
            </w:r>
          </w:p>
        </w:tc>
        <w:tc>
          <w:tcPr>
            <w:tcW w:w="2244" w:type="dxa"/>
          </w:tcPr>
          <w:p w14:paraId="10A56D3C" w14:textId="39DBE9EC" w:rsidR="00ED4F1C" w:rsidRPr="00ED4F1C" w:rsidRDefault="00ED4F1C" w:rsidP="00ED4F1C">
            <w:pPr>
              <w:rPr>
                <w:rFonts w:asciiTheme="minorHAnsi" w:hAnsiTheme="minorHAnsi" w:cstheme="minorHAnsi"/>
                <w:sz w:val="18"/>
                <w:szCs w:val="22"/>
              </w:rPr>
            </w:pPr>
            <w:r w:rsidRPr="00ED4F1C">
              <w:rPr>
                <w:rFonts w:asciiTheme="minorHAnsi" w:hAnsiTheme="minorHAnsi" w:cstheme="minorHAnsi"/>
                <w:sz w:val="18"/>
                <w:szCs w:val="22"/>
              </w:rPr>
              <w:t>Flow balancing tank of 45 m</w:t>
            </w:r>
            <w:r w:rsidRPr="00ED4F1C">
              <w:rPr>
                <w:rFonts w:asciiTheme="minorHAnsi" w:hAnsiTheme="minorHAnsi" w:cstheme="minorHAnsi"/>
                <w:sz w:val="18"/>
                <w:szCs w:val="22"/>
                <w:vertAlign w:val="superscript"/>
              </w:rPr>
              <w:t>3</w:t>
            </w:r>
            <w:r w:rsidRPr="00ED4F1C">
              <w:rPr>
                <w:rFonts w:asciiTheme="minorHAnsi" w:hAnsiTheme="minorHAnsi" w:cstheme="minorHAnsi"/>
                <w:sz w:val="18"/>
                <w:szCs w:val="22"/>
              </w:rPr>
              <w:t>, LLDPE</w:t>
            </w:r>
          </w:p>
        </w:tc>
        <w:tc>
          <w:tcPr>
            <w:tcW w:w="1089" w:type="dxa"/>
            <w:vAlign w:val="center"/>
          </w:tcPr>
          <w:p w14:paraId="355C4601" w14:textId="3FAFC066" w:rsidR="00ED4F1C" w:rsidRPr="00ED4F1C" w:rsidRDefault="00ED4F1C" w:rsidP="00ED4F1C">
            <w:pPr>
              <w:jc w:val="center"/>
              <w:rPr>
                <w:rFonts w:asciiTheme="minorHAnsi" w:eastAsiaTheme="minorHAnsi" w:hAnsiTheme="minorHAnsi" w:cstheme="minorHAnsi"/>
                <w:sz w:val="18"/>
                <w:szCs w:val="18"/>
              </w:rPr>
            </w:pPr>
            <w:r w:rsidRPr="00ED4F1C">
              <w:rPr>
                <w:rFonts w:asciiTheme="minorHAnsi" w:eastAsiaTheme="minorHAnsi" w:hAnsiTheme="minorHAnsi" w:cstheme="minorHAnsi"/>
                <w:sz w:val="18"/>
                <w:szCs w:val="18"/>
              </w:rPr>
              <w:t>pcs</w:t>
            </w:r>
          </w:p>
        </w:tc>
        <w:tc>
          <w:tcPr>
            <w:tcW w:w="992" w:type="dxa"/>
            <w:shd w:val="clear" w:color="auto" w:fill="auto"/>
            <w:vAlign w:val="center"/>
          </w:tcPr>
          <w:p w14:paraId="2FF65879" w14:textId="5474F0E8" w:rsidR="00ED4F1C" w:rsidRPr="00ED4F1C" w:rsidRDefault="00ED4F1C" w:rsidP="00ED4F1C">
            <w:pPr>
              <w:jc w:val="center"/>
              <w:rPr>
                <w:rFonts w:asciiTheme="minorHAnsi" w:eastAsiaTheme="minorHAnsi" w:hAnsiTheme="minorHAnsi" w:cstheme="minorHAnsi"/>
                <w:sz w:val="18"/>
                <w:szCs w:val="18"/>
                <w:highlight w:val="yellow"/>
              </w:rPr>
            </w:pPr>
            <w:r w:rsidRPr="00ED4F1C">
              <w:rPr>
                <w:rFonts w:asciiTheme="minorHAnsi" w:eastAsiaTheme="minorHAnsi" w:hAnsiTheme="minorHAnsi" w:cstheme="minorHAnsi"/>
                <w:sz w:val="18"/>
                <w:szCs w:val="18"/>
              </w:rPr>
              <w:t>1</w:t>
            </w:r>
          </w:p>
        </w:tc>
        <w:tc>
          <w:tcPr>
            <w:tcW w:w="1315" w:type="dxa"/>
            <w:vAlign w:val="center"/>
          </w:tcPr>
          <w:p w14:paraId="18ACF812" w14:textId="77777777" w:rsidR="00ED4F1C" w:rsidRPr="00236BB9" w:rsidRDefault="00ED4F1C" w:rsidP="00ED4F1C">
            <w:pPr>
              <w:jc w:val="center"/>
              <w:rPr>
                <w:rFonts w:asciiTheme="minorHAnsi" w:eastAsiaTheme="minorHAnsi" w:hAnsiTheme="minorHAnsi" w:cstheme="minorHAnsi"/>
                <w:sz w:val="18"/>
                <w:szCs w:val="18"/>
              </w:rPr>
            </w:pPr>
          </w:p>
        </w:tc>
        <w:tc>
          <w:tcPr>
            <w:tcW w:w="1165" w:type="dxa"/>
            <w:vAlign w:val="center"/>
          </w:tcPr>
          <w:p w14:paraId="3EB58369" w14:textId="77777777" w:rsidR="00ED4F1C" w:rsidRPr="00236BB9" w:rsidRDefault="00ED4F1C" w:rsidP="00ED4F1C">
            <w:pPr>
              <w:jc w:val="center"/>
              <w:rPr>
                <w:rFonts w:asciiTheme="minorHAnsi" w:eastAsiaTheme="minorHAnsi" w:hAnsiTheme="minorHAnsi" w:cstheme="minorHAnsi"/>
                <w:sz w:val="18"/>
                <w:szCs w:val="18"/>
              </w:rPr>
            </w:pPr>
          </w:p>
        </w:tc>
        <w:tc>
          <w:tcPr>
            <w:tcW w:w="1475" w:type="dxa"/>
            <w:vAlign w:val="center"/>
          </w:tcPr>
          <w:p w14:paraId="547F27D0" w14:textId="77777777" w:rsidR="00ED4F1C" w:rsidRPr="00236BB9" w:rsidRDefault="00ED4F1C" w:rsidP="00ED4F1C">
            <w:pPr>
              <w:jc w:val="center"/>
              <w:rPr>
                <w:rFonts w:asciiTheme="minorHAnsi" w:eastAsiaTheme="minorHAnsi" w:hAnsiTheme="minorHAnsi" w:cstheme="minorHAnsi"/>
                <w:sz w:val="18"/>
                <w:szCs w:val="18"/>
              </w:rPr>
            </w:pPr>
          </w:p>
        </w:tc>
      </w:tr>
      <w:tr w:rsidR="00ED4F1C" w:rsidRPr="004309AA" w14:paraId="04382428" w14:textId="77777777" w:rsidTr="00ED4F1C">
        <w:trPr>
          <w:gridAfter w:val="1"/>
          <w:wAfter w:w="12" w:type="dxa"/>
        </w:trPr>
        <w:tc>
          <w:tcPr>
            <w:tcW w:w="776" w:type="dxa"/>
            <w:shd w:val="clear" w:color="auto" w:fill="auto"/>
            <w:vAlign w:val="center"/>
          </w:tcPr>
          <w:p w14:paraId="36316E36" w14:textId="53CF3282" w:rsidR="00ED4F1C" w:rsidRPr="00ED4F1C" w:rsidRDefault="00ED4F1C" w:rsidP="00ED4F1C">
            <w:pPr>
              <w:jc w:val="center"/>
              <w:rPr>
                <w:rFonts w:asciiTheme="minorHAnsi" w:eastAsiaTheme="minorHAnsi" w:hAnsiTheme="minorHAnsi" w:cstheme="minorHAnsi"/>
                <w:sz w:val="18"/>
                <w:szCs w:val="18"/>
              </w:rPr>
            </w:pPr>
            <w:r w:rsidRPr="00ED4F1C">
              <w:rPr>
                <w:rFonts w:asciiTheme="minorHAnsi" w:eastAsiaTheme="minorHAnsi" w:hAnsiTheme="minorHAnsi" w:cstheme="minorHAnsi"/>
                <w:sz w:val="18"/>
                <w:szCs w:val="18"/>
              </w:rPr>
              <w:t>A1.2.3</w:t>
            </w:r>
          </w:p>
        </w:tc>
        <w:tc>
          <w:tcPr>
            <w:tcW w:w="2244" w:type="dxa"/>
          </w:tcPr>
          <w:p w14:paraId="215DE06A" w14:textId="5624F1EE" w:rsidR="00ED4F1C" w:rsidRPr="00ED4F1C" w:rsidRDefault="00ED4F1C" w:rsidP="00ED4F1C">
            <w:pPr>
              <w:rPr>
                <w:rFonts w:asciiTheme="minorHAnsi" w:hAnsiTheme="minorHAnsi" w:cstheme="minorHAnsi"/>
                <w:sz w:val="18"/>
                <w:szCs w:val="22"/>
              </w:rPr>
            </w:pPr>
            <w:r w:rsidRPr="00ED4F1C">
              <w:rPr>
                <w:rFonts w:asciiTheme="minorHAnsi" w:hAnsiTheme="minorHAnsi" w:cstheme="minorHAnsi"/>
                <w:sz w:val="18"/>
                <w:szCs w:val="22"/>
              </w:rPr>
              <w:t>Booster pump of 35 m</w:t>
            </w:r>
            <w:r w:rsidRPr="00ED4F1C">
              <w:rPr>
                <w:rFonts w:asciiTheme="minorHAnsi" w:hAnsiTheme="minorHAnsi" w:cstheme="minorHAnsi"/>
                <w:sz w:val="18"/>
                <w:szCs w:val="22"/>
                <w:vertAlign w:val="superscript"/>
              </w:rPr>
              <w:t>3</w:t>
            </w:r>
            <w:r w:rsidRPr="00ED4F1C">
              <w:rPr>
                <w:rFonts w:asciiTheme="minorHAnsi" w:hAnsiTheme="minorHAnsi" w:cstheme="minorHAnsi"/>
                <w:sz w:val="18"/>
                <w:szCs w:val="22"/>
              </w:rPr>
              <w:t>/h at 13 m, 2.2 kW</w:t>
            </w:r>
          </w:p>
        </w:tc>
        <w:tc>
          <w:tcPr>
            <w:tcW w:w="1089" w:type="dxa"/>
            <w:vAlign w:val="center"/>
          </w:tcPr>
          <w:p w14:paraId="29771156" w14:textId="2AE1048F" w:rsidR="00ED4F1C" w:rsidRPr="00ED4F1C" w:rsidRDefault="00ED4F1C" w:rsidP="00ED4F1C">
            <w:pPr>
              <w:jc w:val="center"/>
              <w:rPr>
                <w:rFonts w:asciiTheme="minorHAnsi" w:eastAsiaTheme="minorHAnsi" w:hAnsiTheme="minorHAnsi" w:cstheme="minorHAnsi"/>
                <w:sz w:val="18"/>
                <w:szCs w:val="18"/>
              </w:rPr>
            </w:pPr>
            <w:r w:rsidRPr="00ED4F1C">
              <w:rPr>
                <w:rFonts w:asciiTheme="minorHAnsi" w:eastAsiaTheme="minorHAnsi" w:hAnsiTheme="minorHAnsi" w:cstheme="minorHAnsi"/>
                <w:sz w:val="18"/>
                <w:szCs w:val="18"/>
              </w:rPr>
              <w:t>pcs</w:t>
            </w:r>
          </w:p>
        </w:tc>
        <w:tc>
          <w:tcPr>
            <w:tcW w:w="992" w:type="dxa"/>
            <w:shd w:val="clear" w:color="auto" w:fill="auto"/>
            <w:vAlign w:val="center"/>
          </w:tcPr>
          <w:p w14:paraId="57E0C703" w14:textId="1578A5C3" w:rsidR="00ED4F1C" w:rsidRPr="00ED4F1C" w:rsidRDefault="00ED4F1C" w:rsidP="00ED4F1C">
            <w:pPr>
              <w:jc w:val="center"/>
              <w:rPr>
                <w:rFonts w:asciiTheme="minorHAnsi" w:eastAsiaTheme="minorHAnsi" w:hAnsiTheme="minorHAnsi" w:cstheme="minorHAnsi"/>
                <w:sz w:val="18"/>
                <w:szCs w:val="18"/>
                <w:highlight w:val="yellow"/>
              </w:rPr>
            </w:pPr>
            <w:r w:rsidRPr="00ED4F1C">
              <w:rPr>
                <w:rFonts w:asciiTheme="minorHAnsi" w:eastAsiaTheme="minorHAnsi" w:hAnsiTheme="minorHAnsi" w:cstheme="minorHAnsi"/>
                <w:sz w:val="18"/>
                <w:szCs w:val="18"/>
              </w:rPr>
              <w:t>1</w:t>
            </w:r>
          </w:p>
        </w:tc>
        <w:tc>
          <w:tcPr>
            <w:tcW w:w="1315" w:type="dxa"/>
            <w:vAlign w:val="center"/>
          </w:tcPr>
          <w:p w14:paraId="653FB5D3" w14:textId="77777777" w:rsidR="00ED4F1C" w:rsidRPr="00236BB9" w:rsidRDefault="00ED4F1C" w:rsidP="00ED4F1C">
            <w:pPr>
              <w:jc w:val="center"/>
              <w:rPr>
                <w:rFonts w:asciiTheme="minorHAnsi" w:eastAsiaTheme="minorHAnsi" w:hAnsiTheme="minorHAnsi" w:cstheme="minorHAnsi"/>
                <w:sz w:val="18"/>
                <w:szCs w:val="18"/>
              </w:rPr>
            </w:pPr>
          </w:p>
        </w:tc>
        <w:tc>
          <w:tcPr>
            <w:tcW w:w="1165" w:type="dxa"/>
            <w:vAlign w:val="center"/>
          </w:tcPr>
          <w:p w14:paraId="582F4388" w14:textId="77777777" w:rsidR="00ED4F1C" w:rsidRPr="00236BB9" w:rsidRDefault="00ED4F1C" w:rsidP="00ED4F1C">
            <w:pPr>
              <w:jc w:val="center"/>
              <w:rPr>
                <w:rFonts w:asciiTheme="minorHAnsi" w:eastAsiaTheme="minorHAnsi" w:hAnsiTheme="minorHAnsi" w:cstheme="minorHAnsi"/>
                <w:sz w:val="18"/>
                <w:szCs w:val="18"/>
              </w:rPr>
            </w:pPr>
          </w:p>
        </w:tc>
        <w:tc>
          <w:tcPr>
            <w:tcW w:w="1475" w:type="dxa"/>
            <w:vAlign w:val="center"/>
          </w:tcPr>
          <w:p w14:paraId="283E971E" w14:textId="77777777" w:rsidR="00ED4F1C" w:rsidRPr="00236BB9" w:rsidRDefault="00ED4F1C" w:rsidP="00ED4F1C">
            <w:pPr>
              <w:jc w:val="center"/>
              <w:rPr>
                <w:rFonts w:asciiTheme="minorHAnsi" w:eastAsiaTheme="minorHAnsi" w:hAnsiTheme="minorHAnsi" w:cstheme="minorHAnsi"/>
                <w:sz w:val="18"/>
                <w:szCs w:val="18"/>
              </w:rPr>
            </w:pPr>
          </w:p>
        </w:tc>
      </w:tr>
      <w:tr w:rsidR="00ED4F1C" w:rsidRPr="004309AA" w14:paraId="4C262486" w14:textId="77777777" w:rsidTr="00ED4F1C">
        <w:trPr>
          <w:gridAfter w:val="1"/>
          <w:wAfter w:w="12" w:type="dxa"/>
        </w:trPr>
        <w:tc>
          <w:tcPr>
            <w:tcW w:w="776" w:type="dxa"/>
            <w:shd w:val="clear" w:color="auto" w:fill="auto"/>
            <w:vAlign w:val="center"/>
          </w:tcPr>
          <w:p w14:paraId="74824AB3" w14:textId="12DBC20F" w:rsidR="00ED4F1C" w:rsidRPr="00ED4F1C" w:rsidRDefault="00ED4F1C" w:rsidP="00ED4F1C">
            <w:pPr>
              <w:jc w:val="center"/>
              <w:rPr>
                <w:rFonts w:asciiTheme="minorHAnsi" w:eastAsiaTheme="minorHAnsi" w:hAnsiTheme="minorHAnsi" w:cstheme="minorHAnsi"/>
                <w:sz w:val="18"/>
                <w:szCs w:val="18"/>
              </w:rPr>
            </w:pPr>
            <w:r w:rsidRPr="00ED4F1C">
              <w:rPr>
                <w:rFonts w:asciiTheme="minorHAnsi" w:eastAsiaTheme="minorHAnsi" w:hAnsiTheme="minorHAnsi" w:cstheme="minorHAnsi"/>
                <w:sz w:val="18"/>
                <w:szCs w:val="18"/>
              </w:rPr>
              <w:t>A1.2.4</w:t>
            </w:r>
          </w:p>
        </w:tc>
        <w:tc>
          <w:tcPr>
            <w:tcW w:w="2244" w:type="dxa"/>
          </w:tcPr>
          <w:p w14:paraId="4578ABF0" w14:textId="508DA2E8" w:rsidR="00ED4F1C" w:rsidRPr="00ED4F1C" w:rsidRDefault="00ED4F1C" w:rsidP="00ED4F1C">
            <w:pPr>
              <w:rPr>
                <w:rFonts w:asciiTheme="minorHAnsi" w:hAnsiTheme="minorHAnsi" w:cstheme="minorHAnsi"/>
                <w:sz w:val="18"/>
                <w:szCs w:val="22"/>
              </w:rPr>
            </w:pPr>
            <w:r w:rsidRPr="00ED4F1C">
              <w:rPr>
                <w:rFonts w:asciiTheme="minorHAnsi" w:hAnsiTheme="minorHAnsi" w:cstheme="minorHAnsi"/>
                <w:sz w:val="18"/>
                <w:szCs w:val="22"/>
              </w:rPr>
              <w:t>Pipe flocculation with chemical dosing inlets</w:t>
            </w:r>
          </w:p>
        </w:tc>
        <w:tc>
          <w:tcPr>
            <w:tcW w:w="1089" w:type="dxa"/>
            <w:vAlign w:val="center"/>
          </w:tcPr>
          <w:p w14:paraId="4168FA38" w14:textId="7D1A228E" w:rsidR="00ED4F1C" w:rsidRPr="00ED4F1C" w:rsidRDefault="00ED4F1C" w:rsidP="00ED4F1C">
            <w:pPr>
              <w:jc w:val="center"/>
              <w:rPr>
                <w:rFonts w:asciiTheme="minorHAnsi" w:eastAsiaTheme="minorHAnsi" w:hAnsiTheme="minorHAnsi" w:cstheme="minorHAnsi"/>
                <w:sz w:val="18"/>
                <w:szCs w:val="18"/>
              </w:rPr>
            </w:pPr>
            <w:r w:rsidRPr="00ED4F1C">
              <w:rPr>
                <w:rFonts w:asciiTheme="minorHAnsi" w:eastAsiaTheme="minorHAnsi" w:hAnsiTheme="minorHAnsi" w:cstheme="minorHAnsi"/>
                <w:sz w:val="18"/>
                <w:szCs w:val="18"/>
              </w:rPr>
              <w:t>pcs</w:t>
            </w:r>
          </w:p>
        </w:tc>
        <w:tc>
          <w:tcPr>
            <w:tcW w:w="992" w:type="dxa"/>
            <w:shd w:val="clear" w:color="auto" w:fill="auto"/>
            <w:vAlign w:val="center"/>
          </w:tcPr>
          <w:p w14:paraId="7353FCA0" w14:textId="6EACA1C9" w:rsidR="00ED4F1C" w:rsidRPr="00ED4F1C" w:rsidRDefault="00ED4F1C" w:rsidP="00ED4F1C">
            <w:pPr>
              <w:jc w:val="center"/>
              <w:rPr>
                <w:rFonts w:asciiTheme="minorHAnsi" w:eastAsiaTheme="minorHAnsi" w:hAnsiTheme="minorHAnsi" w:cstheme="minorHAnsi"/>
                <w:sz w:val="18"/>
                <w:szCs w:val="18"/>
                <w:highlight w:val="yellow"/>
              </w:rPr>
            </w:pPr>
            <w:r w:rsidRPr="00ED4F1C">
              <w:rPr>
                <w:rFonts w:asciiTheme="minorHAnsi" w:eastAsiaTheme="minorHAnsi" w:hAnsiTheme="minorHAnsi" w:cstheme="minorHAnsi"/>
                <w:sz w:val="18"/>
                <w:szCs w:val="18"/>
              </w:rPr>
              <w:t>1</w:t>
            </w:r>
          </w:p>
        </w:tc>
        <w:tc>
          <w:tcPr>
            <w:tcW w:w="1315" w:type="dxa"/>
            <w:vAlign w:val="center"/>
          </w:tcPr>
          <w:p w14:paraId="780F6E7F" w14:textId="77777777" w:rsidR="00ED4F1C" w:rsidRPr="00236BB9" w:rsidRDefault="00ED4F1C" w:rsidP="00ED4F1C">
            <w:pPr>
              <w:jc w:val="center"/>
              <w:rPr>
                <w:rFonts w:asciiTheme="minorHAnsi" w:eastAsiaTheme="minorHAnsi" w:hAnsiTheme="minorHAnsi" w:cstheme="minorHAnsi"/>
                <w:sz w:val="18"/>
                <w:szCs w:val="18"/>
              </w:rPr>
            </w:pPr>
          </w:p>
        </w:tc>
        <w:tc>
          <w:tcPr>
            <w:tcW w:w="1165" w:type="dxa"/>
            <w:vAlign w:val="center"/>
          </w:tcPr>
          <w:p w14:paraId="030EFF64" w14:textId="77777777" w:rsidR="00ED4F1C" w:rsidRPr="00236BB9" w:rsidRDefault="00ED4F1C" w:rsidP="00ED4F1C">
            <w:pPr>
              <w:jc w:val="center"/>
              <w:rPr>
                <w:rFonts w:asciiTheme="minorHAnsi" w:eastAsiaTheme="minorHAnsi" w:hAnsiTheme="minorHAnsi" w:cstheme="minorHAnsi"/>
                <w:sz w:val="18"/>
                <w:szCs w:val="18"/>
              </w:rPr>
            </w:pPr>
          </w:p>
        </w:tc>
        <w:tc>
          <w:tcPr>
            <w:tcW w:w="1475" w:type="dxa"/>
            <w:vAlign w:val="center"/>
          </w:tcPr>
          <w:p w14:paraId="71685F8A" w14:textId="77777777" w:rsidR="00ED4F1C" w:rsidRPr="00236BB9" w:rsidRDefault="00ED4F1C" w:rsidP="00ED4F1C">
            <w:pPr>
              <w:jc w:val="center"/>
              <w:rPr>
                <w:rFonts w:asciiTheme="minorHAnsi" w:eastAsiaTheme="minorHAnsi" w:hAnsiTheme="minorHAnsi" w:cstheme="minorHAnsi"/>
                <w:sz w:val="18"/>
                <w:szCs w:val="18"/>
              </w:rPr>
            </w:pPr>
          </w:p>
        </w:tc>
      </w:tr>
      <w:tr w:rsidR="00ED4F1C" w:rsidRPr="004309AA" w14:paraId="6753E0B0" w14:textId="77777777" w:rsidTr="00ED4F1C">
        <w:trPr>
          <w:gridAfter w:val="1"/>
          <w:wAfter w:w="12" w:type="dxa"/>
        </w:trPr>
        <w:tc>
          <w:tcPr>
            <w:tcW w:w="776" w:type="dxa"/>
            <w:shd w:val="clear" w:color="auto" w:fill="auto"/>
            <w:vAlign w:val="center"/>
          </w:tcPr>
          <w:p w14:paraId="4E0F5C85" w14:textId="386A1547" w:rsidR="00ED4F1C" w:rsidRPr="00ED4F1C" w:rsidRDefault="00ED4F1C" w:rsidP="00ED4F1C">
            <w:pPr>
              <w:jc w:val="center"/>
              <w:rPr>
                <w:rFonts w:asciiTheme="minorHAnsi" w:eastAsiaTheme="minorHAnsi" w:hAnsiTheme="minorHAnsi" w:cstheme="minorHAnsi"/>
                <w:sz w:val="18"/>
                <w:szCs w:val="18"/>
              </w:rPr>
            </w:pPr>
            <w:r w:rsidRPr="00ED4F1C">
              <w:rPr>
                <w:rFonts w:asciiTheme="minorHAnsi" w:eastAsiaTheme="minorHAnsi" w:hAnsiTheme="minorHAnsi" w:cstheme="minorHAnsi"/>
                <w:sz w:val="18"/>
                <w:szCs w:val="18"/>
              </w:rPr>
              <w:t>A1.2.5</w:t>
            </w:r>
          </w:p>
        </w:tc>
        <w:tc>
          <w:tcPr>
            <w:tcW w:w="2244" w:type="dxa"/>
          </w:tcPr>
          <w:p w14:paraId="3E5D3461" w14:textId="6A584005" w:rsidR="00ED4F1C" w:rsidRPr="00ED4F1C" w:rsidRDefault="00ED4F1C" w:rsidP="00ED4F1C">
            <w:pPr>
              <w:rPr>
                <w:rFonts w:asciiTheme="minorHAnsi" w:hAnsiTheme="minorHAnsi" w:cstheme="minorHAnsi"/>
                <w:sz w:val="18"/>
                <w:szCs w:val="22"/>
              </w:rPr>
            </w:pPr>
            <w:r w:rsidRPr="00ED4F1C">
              <w:rPr>
                <w:rFonts w:asciiTheme="minorHAnsi" w:hAnsiTheme="minorHAnsi" w:cstheme="minorHAnsi"/>
                <w:sz w:val="18"/>
                <w:szCs w:val="22"/>
              </w:rPr>
              <w:t xml:space="preserve">Dosing pump for polymer (0 – 20 </w:t>
            </w:r>
            <w:proofErr w:type="spellStart"/>
            <w:r w:rsidRPr="00ED4F1C">
              <w:rPr>
                <w:rFonts w:asciiTheme="minorHAnsi" w:hAnsiTheme="minorHAnsi" w:cstheme="minorHAnsi"/>
                <w:sz w:val="18"/>
                <w:szCs w:val="22"/>
              </w:rPr>
              <w:t>lt</w:t>
            </w:r>
            <w:proofErr w:type="spellEnd"/>
            <w:r w:rsidRPr="00ED4F1C">
              <w:rPr>
                <w:rFonts w:asciiTheme="minorHAnsi" w:hAnsiTheme="minorHAnsi" w:cstheme="minorHAnsi"/>
                <w:sz w:val="18"/>
                <w:szCs w:val="22"/>
              </w:rPr>
              <w:t>/h at 2 bar), including tank of 500 lt. for chemicals</w:t>
            </w:r>
          </w:p>
        </w:tc>
        <w:tc>
          <w:tcPr>
            <w:tcW w:w="1089" w:type="dxa"/>
            <w:vAlign w:val="center"/>
          </w:tcPr>
          <w:p w14:paraId="18AF53D1" w14:textId="7550BB03" w:rsidR="00ED4F1C" w:rsidRPr="00ED4F1C" w:rsidRDefault="00ED4F1C" w:rsidP="00ED4F1C">
            <w:pPr>
              <w:jc w:val="center"/>
              <w:rPr>
                <w:rFonts w:asciiTheme="minorHAnsi" w:eastAsiaTheme="minorHAnsi" w:hAnsiTheme="minorHAnsi" w:cstheme="minorHAnsi"/>
                <w:sz w:val="18"/>
                <w:szCs w:val="18"/>
              </w:rPr>
            </w:pPr>
            <w:r w:rsidRPr="00ED4F1C">
              <w:rPr>
                <w:rFonts w:asciiTheme="minorHAnsi" w:eastAsiaTheme="minorHAnsi" w:hAnsiTheme="minorHAnsi" w:cstheme="minorHAnsi"/>
                <w:sz w:val="18"/>
                <w:szCs w:val="18"/>
              </w:rPr>
              <w:t>set</w:t>
            </w:r>
          </w:p>
        </w:tc>
        <w:tc>
          <w:tcPr>
            <w:tcW w:w="992" w:type="dxa"/>
            <w:shd w:val="clear" w:color="auto" w:fill="auto"/>
            <w:vAlign w:val="center"/>
          </w:tcPr>
          <w:p w14:paraId="192F45F4" w14:textId="35236A03" w:rsidR="00ED4F1C" w:rsidRPr="00ED4F1C" w:rsidRDefault="00ED4F1C" w:rsidP="00ED4F1C">
            <w:pPr>
              <w:jc w:val="center"/>
              <w:rPr>
                <w:rFonts w:asciiTheme="minorHAnsi" w:eastAsiaTheme="minorHAnsi" w:hAnsiTheme="minorHAnsi" w:cstheme="minorHAnsi"/>
                <w:sz w:val="18"/>
                <w:szCs w:val="18"/>
              </w:rPr>
            </w:pPr>
            <w:r w:rsidRPr="00ED4F1C">
              <w:rPr>
                <w:rFonts w:asciiTheme="minorHAnsi" w:eastAsiaTheme="minorHAnsi" w:hAnsiTheme="minorHAnsi" w:cstheme="minorHAnsi"/>
                <w:sz w:val="18"/>
                <w:szCs w:val="18"/>
              </w:rPr>
              <w:t>1</w:t>
            </w:r>
          </w:p>
        </w:tc>
        <w:tc>
          <w:tcPr>
            <w:tcW w:w="1315" w:type="dxa"/>
            <w:vAlign w:val="center"/>
          </w:tcPr>
          <w:p w14:paraId="459B70FD" w14:textId="77777777" w:rsidR="00ED4F1C" w:rsidRPr="00236BB9" w:rsidRDefault="00ED4F1C" w:rsidP="00ED4F1C">
            <w:pPr>
              <w:jc w:val="center"/>
              <w:rPr>
                <w:rFonts w:asciiTheme="minorHAnsi" w:eastAsiaTheme="minorHAnsi" w:hAnsiTheme="minorHAnsi" w:cstheme="minorHAnsi"/>
                <w:sz w:val="18"/>
                <w:szCs w:val="18"/>
              </w:rPr>
            </w:pPr>
          </w:p>
        </w:tc>
        <w:tc>
          <w:tcPr>
            <w:tcW w:w="1165" w:type="dxa"/>
            <w:vAlign w:val="center"/>
          </w:tcPr>
          <w:p w14:paraId="774A8175" w14:textId="77777777" w:rsidR="00ED4F1C" w:rsidRPr="00236BB9" w:rsidRDefault="00ED4F1C" w:rsidP="00ED4F1C">
            <w:pPr>
              <w:jc w:val="center"/>
              <w:rPr>
                <w:rFonts w:asciiTheme="minorHAnsi" w:eastAsiaTheme="minorHAnsi" w:hAnsiTheme="minorHAnsi" w:cstheme="minorHAnsi"/>
                <w:sz w:val="18"/>
                <w:szCs w:val="18"/>
              </w:rPr>
            </w:pPr>
          </w:p>
        </w:tc>
        <w:tc>
          <w:tcPr>
            <w:tcW w:w="1475" w:type="dxa"/>
            <w:vAlign w:val="center"/>
          </w:tcPr>
          <w:p w14:paraId="005566C2" w14:textId="77777777" w:rsidR="00ED4F1C" w:rsidRPr="00236BB9" w:rsidRDefault="00ED4F1C" w:rsidP="00ED4F1C">
            <w:pPr>
              <w:jc w:val="center"/>
              <w:rPr>
                <w:rFonts w:asciiTheme="minorHAnsi" w:eastAsiaTheme="minorHAnsi" w:hAnsiTheme="minorHAnsi" w:cstheme="minorHAnsi"/>
                <w:sz w:val="18"/>
                <w:szCs w:val="18"/>
              </w:rPr>
            </w:pPr>
          </w:p>
        </w:tc>
      </w:tr>
      <w:tr w:rsidR="00ED4F1C" w:rsidRPr="004309AA" w14:paraId="2C78858A" w14:textId="77777777" w:rsidTr="00ED4F1C">
        <w:trPr>
          <w:gridAfter w:val="1"/>
          <w:wAfter w:w="12" w:type="dxa"/>
        </w:trPr>
        <w:tc>
          <w:tcPr>
            <w:tcW w:w="776" w:type="dxa"/>
            <w:shd w:val="clear" w:color="auto" w:fill="auto"/>
            <w:vAlign w:val="center"/>
          </w:tcPr>
          <w:p w14:paraId="7989B3D2" w14:textId="1F1AC1A2" w:rsidR="00ED4F1C" w:rsidRPr="00ED4F1C" w:rsidRDefault="00ED4F1C" w:rsidP="00ED4F1C">
            <w:pPr>
              <w:jc w:val="center"/>
              <w:rPr>
                <w:rFonts w:asciiTheme="minorHAnsi" w:eastAsiaTheme="minorHAnsi" w:hAnsiTheme="minorHAnsi" w:cstheme="minorHAnsi"/>
                <w:sz w:val="18"/>
                <w:szCs w:val="18"/>
              </w:rPr>
            </w:pPr>
            <w:r w:rsidRPr="00ED4F1C">
              <w:rPr>
                <w:rFonts w:asciiTheme="minorHAnsi" w:eastAsiaTheme="minorHAnsi" w:hAnsiTheme="minorHAnsi" w:cstheme="minorHAnsi"/>
                <w:sz w:val="18"/>
                <w:szCs w:val="18"/>
              </w:rPr>
              <w:t>A1.2.6</w:t>
            </w:r>
          </w:p>
        </w:tc>
        <w:tc>
          <w:tcPr>
            <w:tcW w:w="2244" w:type="dxa"/>
          </w:tcPr>
          <w:p w14:paraId="32C474C7" w14:textId="7407593A" w:rsidR="00ED4F1C" w:rsidRPr="00ED4F1C" w:rsidRDefault="00ED4F1C" w:rsidP="00ED4F1C">
            <w:pPr>
              <w:rPr>
                <w:rFonts w:asciiTheme="minorHAnsi" w:hAnsiTheme="minorHAnsi" w:cstheme="minorHAnsi"/>
                <w:sz w:val="18"/>
                <w:szCs w:val="22"/>
              </w:rPr>
            </w:pPr>
            <w:r w:rsidRPr="00ED4F1C">
              <w:rPr>
                <w:rFonts w:asciiTheme="minorHAnsi" w:hAnsiTheme="minorHAnsi" w:cstheme="minorHAnsi"/>
                <w:sz w:val="18"/>
                <w:szCs w:val="22"/>
              </w:rPr>
              <w:t xml:space="preserve">Dosing pump for coagulant and sodium hydroxide (0 – 10 </w:t>
            </w:r>
            <w:proofErr w:type="spellStart"/>
            <w:r w:rsidRPr="00ED4F1C">
              <w:rPr>
                <w:rFonts w:asciiTheme="minorHAnsi" w:hAnsiTheme="minorHAnsi" w:cstheme="minorHAnsi"/>
                <w:sz w:val="18"/>
                <w:szCs w:val="22"/>
              </w:rPr>
              <w:t>lt</w:t>
            </w:r>
            <w:proofErr w:type="spellEnd"/>
            <w:r w:rsidRPr="00ED4F1C">
              <w:rPr>
                <w:rFonts w:asciiTheme="minorHAnsi" w:hAnsiTheme="minorHAnsi" w:cstheme="minorHAnsi"/>
                <w:sz w:val="18"/>
                <w:szCs w:val="22"/>
              </w:rPr>
              <w:t xml:space="preserve">/h at 4 bar), including </w:t>
            </w:r>
            <w:r w:rsidRPr="00ED4F1C">
              <w:rPr>
                <w:rFonts w:asciiTheme="minorHAnsi" w:hAnsiTheme="minorHAnsi" w:cstheme="minorHAnsi"/>
                <w:sz w:val="18"/>
                <w:szCs w:val="22"/>
              </w:rPr>
              <w:lastRenderedPageBreak/>
              <w:t>tank of 500 lt. for chemicals</w:t>
            </w:r>
          </w:p>
        </w:tc>
        <w:tc>
          <w:tcPr>
            <w:tcW w:w="1089" w:type="dxa"/>
            <w:vAlign w:val="center"/>
          </w:tcPr>
          <w:p w14:paraId="35C0C8F1" w14:textId="7D7112E1" w:rsidR="00ED4F1C" w:rsidRPr="00ED4F1C" w:rsidRDefault="00ED4F1C" w:rsidP="00ED4F1C">
            <w:pPr>
              <w:jc w:val="center"/>
              <w:rPr>
                <w:rFonts w:asciiTheme="minorHAnsi" w:eastAsiaTheme="minorHAnsi" w:hAnsiTheme="minorHAnsi" w:cstheme="minorHAnsi"/>
                <w:sz w:val="18"/>
                <w:szCs w:val="18"/>
              </w:rPr>
            </w:pPr>
            <w:r w:rsidRPr="00ED4F1C">
              <w:rPr>
                <w:rFonts w:asciiTheme="minorHAnsi" w:eastAsiaTheme="minorHAnsi" w:hAnsiTheme="minorHAnsi" w:cstheme="minorHAnsi"/>
                <w:sz w:val="18"/>
                <w:szCs w:val="18"/>
              </w:rPr>
              <w:lastRenderedPageBreak/>
              <w:t>set</w:t>
            </w:r>
          </w:p>
        </w:tc>
        <w:tc>
          <w:tcPr>
            <w:tcW w:w="992" w:type="dxa"/>
            <w:shd w:val="clear" w:color="auto" w:fill="auto"/>
            <w:vAlign w:val="center"/>
          </w:tcPr>
          <w:p w14:paraId="3FE98670" w14:textId="17A45E02" w:rsidR="00ED4F1C" w:rsidRPr="00ED4F1C" w:rsidRDefault="00ED4F1C" w:rsidP="00ED4F1C">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2</w:t>
            </w:r>
          </w:p>
        </w:tc>
        <w:tc>
          <w:tcPr>
            <w:tcW w:w="1315" w:type="dxa"/>
            <w:vAlign w:val="center"/>
          </w:tcPr>
          <w:p w14:paraId="7CD75C10" w14:textId="77777777" w:rsidR="00ED4F1C" w:rsidRPr="00236BB9" w:rsidRDefault="00ED4F1C" w:rsidP="00ED4F1C">
            <w:pPr>
              <w:jc w:val="center"/>
              <w:rPr>
                <w:rFonts w:asciiTheme="minorHAnsi" w:eastAsiaTheme="minorHAnsi" w:hAnsiTheme="minorHAnsi" w:cstheme="minorHAnsi"/>
                <w:sz w:val="18"/>
                <w:szCs w:val="18"/>
              </w:rPr>
            </w:pPr>
          </w:p>
        </w:tc>
        <w:tc>
          <w:tcPr>
            <w:tcW w:w="1165" w:type="dxa"/>
            <w:vAlign w:val="center"/>
          </w:tcPr>
          <w:p w14:paraId="6CF3C8CC" w14:textId="77777777" w:rsidR="00ED4F1C" w:rsidRPr="00236BB9" w:rsidRDefault="00ED4F1C" w:rsidP="00ED4F1C">
            <w:pPr>
              <w:jc w:val="center"/>
              <w:rPr>
                <w:rFonts w:asciiTheme="minorHAnsi" w:eastAsiaTheme="minorHAnsi" w:hAnsiTheme="minorHAnsi" w:cstheme="minorHAnsi"/>
                <w:sz w:val="18"/>
                <w:szCs w:val="18"/>
              </w:rPr>
            </w:pPr>
          </w:p>
        </w:tc>
        <w:tc>
          <w:tcPr>
            <w:tcW w:w="1475" w:type="dxa"/>
            <w:vAlign w:val="center"/>
          </w:tcPr>
          <w:p w14:paraId="5F6B2508" w14:textId="77777777" w:rsidR="00ED4F1C" w:rsidRPr="00236BB9" w:rsidRDefault="00ED4F1C" w:rsidP="00ED4F1C">
            <w:pPr>
              <w:jc w:val="center"/>
              <w:rPr>
                <w:rFonts w:asciiTheme="minorHAnsi" w:eastAsiaTheme="minorHAnsi" w:hAnsiTheme="minorHAnsi" w:cstheme="minorHAnsi"/>
                <w:sz w:val="18"/>
                <w:szCs w:val="18"/>
              </w:rPr>
            </w:pPr>
          </w:p>
        </w:tc>
      </w:tr>
      <w:tr w:rsidR="00ED4F1C" w:rsidRPr="004309AA" w14:paraId="07EA305A" w14:textId="77777777" w:rsidTr="00ED4F1C">
        <w:trPr>
          <w:gridAfter w:val="1"/>
          <w:wAfter w:w="12" w:type="dxa"/>
        </w:trPr>
        <w:tc>
          <w:tcPr>
            <w:tcW w:w="776" w:type="dxa"/>
            <w:shd w:val="clear" w:color="auto" w:fill="auto"/>
            <w:vAlign w:val="center"/>
          </w:tcPr>
          <w:p w14:paraId="36062941" w14:textId="6083379F" w:rsidR="00ED4F1C" w:rsidRPr="00ED4F1C" w:rsidRDefault="00ED4F1C" w:rsidP="00ED4F1C">
            <w:pPr>
              <w:jc w:val="center"/>
              <w:rPr>
                <w:rFonts w:asciiTheme="minorHAnsi" w:eastAsiaTheme="minorHAnsi" w:hAnsiTheme="minorHAnsi" w:cstheme="minorHAnsi"/>
                <w:sz w:val="18"/>
                <w:szCs w:val="18"/>
              </w:rPr>
            </w:pPr>
            <w:r w:rsidRPr="00ED4F1C">
              <w:rPr>
                <w:rFonts w:asciiTheme="minorHAnsi" w:eastAsiaTheme="minorHAnsi" w:hAnsiTheme="minorHAnsi" w:cstheme="minorHAnsi"/>
                <w:sz w:val="18"/>
                <w:szCs w:val="18"/>
              </w:rPr>
              <w:t>A1.2.7</w:t>
            </w:r>
          </w:p>
        </w:tc>
        <w:tc>
          <w:tcPr>
            <w:tcW w:w="2244" w:type="dxa"/>
          </w:tcPr>
          <w:p w14:paraId="25697CD4" w14:textId="22CAB9EC" w:rsidR="00ED4F1C" w:rsidRPr="00ED4F1C" w:rsidRDefault="00ED4F1C" w:rsidP="00ED4F1C">
            <w:pPr>
              <w:rPr>
                <w:rFonts w:asciiTheme="minorHAnsi" w:hAnsiTheme="minorHAnsi" w:cstheme="minorHAnsi"/>
                <w:sz w:val="18"/>
                <w:szCs w:val="22"/>
              </w:rPr>
            </w:pPr>
            <w:r w:rsidRPr="00ED4F1C">
              <w:rPr>
                <w:rFonts w:asciiTheme="minorHAnsi" w:hAnsiTheme="minorHAnsi" w:cstheme="minorHAnsi"/>
                <w:sz w:val="18"/>
                <w:szCs w:val="22"/>
              </w:rPr>
              <w:t>Sedimentation tank(s) of a total surface of 55 m</w:t>
            </w:r>
            <w:r w:rsidRPr="00ED4F1C">
              <w:rPr>
                <w:rFonts w:asciiTheme="minorHAnsi" w:hAnsiTheme="minorHAnsi" w:cstheme="minorHAnsi"/>
                <w:sz w:val="18"/>
                <w:szCs w:val="22"/>
                <w:vertAlign w:val="superscript"/>
              </w:rPr>
              <w:t>2</w:t>
            </w:r>
          </w:p>
        </w:tc>
        <w:tc>
          <w:tcPr>
            <w:tcW w:w="1089" w:type="dxa"/>
            <w:vAlign w:val="center"/>
          </w:tcPr>
          <w:p w14:paraId="5AE69F2A" w14:textId="1B79239F" w:rsidR="00ED4F1C" w:rsidRPr="00ED4F1C" w:rsidRDefault="00ED4F1C" w:rsidP="00ED4F1C">
            <w:pPr>
              <w:jc w:val="center"/>
              <w:rPr>
                <w:rFonts w:asciiTheme="minorHAnsi" w:eastAsiaTheme="minorHAnsi" w:hAnsiTheme="minorHAnsi" w:cstheme="minorHAnsi"/>
                <w:sz w:val="18"/>
                <w:szCs w:val="18"/>
              </w:rPr>
            </w:pPr>
            <w:r w:rsidRPr="00ED4F1C">
              <w:rPr>
                <w:rFonts w:asciiTheme="minorHAnsi" w:eastAsiaTheme="minorHAnsi" w:hAnsiTheme="minorHAnsi" w:cstheme="minorHAnsi"/>
                <w:sz w:val="18"/>
                <w:szCs w:val="18"/>
              </w:rPr>
              <w:t>set</w:t>
            </w:r>
          </w:p>
        </w:tc>
        <w:tc>
          <w:tcPr>
            <w:tcW w:w="992" w:type="dxa"/>
            <w:shd w:val="clear" w:color="auto" w:fill="auto"/>
            <w:vAlign w:val="center"/>
          </w:tcPr>
          <w:p w14:paraId="5C74F967" w14:textId="115846B5" w:rsidR="00ED4F1C" w:rsidRPr="00ED4F1C" w:rsidRDefault="00ED4F1C" w:rsidP="00ED4F1C">
            <w:pPr>
              <w:jc w:val="center"/>
              <w:rPr>
                <w:rFonts w:asciiTheme="minorHAnsi" w:eastAsiaTheme="minorHAnsi" w:hAnsiTheme="minorHAnsi" w:cstheme="minorHAnsi"/>
                <w:sz w:val="18"/>
                <w:szCs w:val="18"/>
              </w:rPr>
            </w:pPr>
            <w:r w:rsidRPr="00ED4F1C">
              <w:rPr>
                <w:rFonts w:asciiTheme="minorHAnsi" w:eastAsiaTheme="minorHAnsi" w:hAnsiTheme="minorHAnsi" w:cstheme="minorHAnsi"/>
                <w:sz w:val="18"/>
                <w:szCs w:val="18"/>
              </w:rPr>
              <w:t>1</w:t>
            </w:r>
          </w:p>
        </w:tc>
        <w:tc>
          <w:tcPr>
            <w:tcW w:w="1315" w:type="dxa"/>
            <w:vAlign w:val="center"/>
          </w:tcPr>
          <w:p w14:paraId="0E90DAE2" w14:textId="77777777" w:rsidR="00ED4F1C" w:rsidRPr="00236BB9" w:rsidRDefault="00ED4F1C" w:rsidP="00ED4F1C">
            <w:pPr>
              <w:jc w:val="center"/>
              <w:rPr>
                <w:rFonts w:asciiTheme="minorHAnsi" w:eastAsiaTheme="minorHAnsi" w:hAnsiTheme="minorHAnsi" w:cstheme="minorHAnsi"/>
                <w:sz w:val="18"/>
                <w:szCs w:val="18"/>
              </w:rPr>
            </w:pPr>
          </w:p>
        </w:tc>
        <w:tc>
          <w:tcPr>
            <w:tcW w:w="1165" w:type="dxa"/>
            <w:vAlign w:val="center"/>
          </w:tcPr>
          <w:p w14:paraId="6629CA3E" w14:textId="77777777" w:rsidR="00ED4F1C" w:rsidRPr="00236BB9" w:rsidRDefault="00ED4F1C" w:rsidP="00ED4F1C">
            <w:pPr>
              <w:jc w:val="center"/>
              <w:rPr>
                <w:rFonts w:asciiTheme="minorHAnsi" w:eastAsiaTheme="minorHAnsi" w:hAnsiTheme="minorHAnsi" w:cstheme="minorHAnsi"/>
                <w:sz w:val="18"/>
                <w:szCs w:val="18"/>
              </w:rPr>
            </w:pPr>
          </w:p>
        </w:tc>
        <w:tc>
          <w:tcPr>
            <w:tcW w:w="1475" w:type="dxa"/>
            <w:vAlign w:val="center"/>
          </w:tcPr>
          <w:p w14:paraId="6C40AAED" w14:textId="77777777" w:rsidR="00ED4F1C" w:rsidRPr="00236BB9" w:rsidRDefault="00ED4F1C" w:rsidP="00ED4F1C">
            <w:pPr>
              <w:jc w:val="center"/>
              <w:rPr>
                <w:rFonts w:asciiTheme="minorHAnsi" w:eastAsiaTheme="minorHAnsi" w:hAnsiTheme="minorHAnsi" w:cstheme="minorHAnsi"/>
                <w:sz w:val="18"/>
                <w:szCs w:val="18"/>
              </w:rPr>
            </w:pPr>
          </w:p>
        </w:tc>
      </w:tr>
      <w:tr w:rsidR="00ED4F1C" w:rsidRPr="004309AA" w14:paraId="31D21037" w14:textId="77777777" w:rsidTr="00ED4F1C">
        <w:trPr>
          <w:gridAfter w:val="1"/>
          <w:wAfter w:w="12" w:type="dxa"/>
        </w:trPr>
        <w:tc>
          <w:tcPr>
            <w:tcW w:w="776" w:type="dxa"/>
            <w:shd w:val="clear" w:color="auto" w:fill="auto"/>
            <w:vAlign w:val="center"/>
          </w:tcPr>
          <w:p w14:paraId="00DC52B9" w14:textId="4AC3EB72" w:rsidR="00ED4F1C" w:rsidRPr="00ED4F1C" w:rsidRDefault="00ED4F1C" w:rsidP="00ED4F1C">
            <w:pPr>
              <w:jc w:val="center"/>
              <w:rPr>
                <w:rFonts w:asciiTheme="minorHAnsi" w:eastAsiaTheme="minorHAnsi" w:hAnsiTheme="minorHAnsi" w:cstheme="minorHAnsi"/>
                <w:sz w:val="18"/>
                <w:szCs w:val="18"/>
              </w:rPr>
            </w:pPr>
            <w:r w:rsidRPr="00ED4F1C">
              <w:rPr>
                <w:rFonts w:asciiTheme="minorHAnsi" w:eastAsiaTheme="minorHAnsi" w:hAnsiTheme="minorHAnsi" w:cstheme="minorHAnsi"/>
                <w:sz w:val="18"/>
                <w:szCs w:val="18"/>
              </w:rPr>
              <w:t>A1.2.8</w:t>
            </w:r>
          </w:p>
        </w:tc>
        <w:tc>
          <w:tcPr>
            <w:tcW w:w="2244" w:type="dxa"/>
          </w:tcPr>
          <w:p w14:paraId="1F5E29CC" w14:textId="782A23F1" w:rsidR="00ED4F1C" w:rsidRPr="00ED4F1C" w:rsidRDefault="00ED4F1C" w:rsidP="00ED4F1C">
            <w:pPr>
              <w:rPr>
                <w:rFonts w:asciiTheme="minorHAnsi" w:hAnsiTheme="minorHAnsi" w:cstheme="minorHAnsi"/>
                <w:sz w:val="18"/>
                <w:szCs w:val="22"/>
              </w:rPr>
            </w:pPr>
            <w:r w:rsidRPr="00ED4F1C">
              <w:rPr>
                <w:rFonts w:asciiTheme="minorHAnsi" w:hAnsiTheme="minorHAnsi" w:cstheme="minorHAnsi"/>
                <w:sz w:val="18"/>
                <w:szCs w:val="22"/>
              </w:rPr>
              <w:t>Drying unit of daily bag filter surface of 16 m2</w:t>
            </w:r>
          </w:p>
        </w:tc>
        <w:tc>
          <w:tcPr>
            <w:tcW w:w="1089" w:type="dxa"/>
            <w:vAlign w:val="center"/>
          </w:tcPr>
          <w:p w14:paraId="7A763F7D" w14:textId="3C61A55F" w:rsidR="00ED4F1C" w:rsidRPr="00ED4F1C" w:rsidRDefault="00ED4F1C" w:rsidP="00ED4F1C">
            <w:pPr>
              <w:jc w:val="center"/>
              <w:rPr>
                <w:rFonts w:asciiTheme="minorHAnsi" w:eastAsiaTheme="minorHAnsi" w:hAnsiTheme="minorHAnsi" w:cstheme="minorHAnsi"/>
                <w:sz w:val="18"/>
                <w:szCs w:val="18"/>
              </w:rPr>
            </w:pPr>
            <w:r w:rsidRPr="00ED4F1C">
              <w:rPr>
                <w:rFonts w:asciiTheme="minorHAnsi" w:eastAsiaTheme="minorHAnsi" w:hAnsiTheme="minorHAnsi" w:cstheme="minorHAnsi"/>
                <w:sz w:val="18"/>
                <w:szCs w:val="18"/>
              </w:rPr>
              <w:t>set</w:t>
            </w:r>
          </w:p>
        </w:tc>
        <w:tc>
          <w:tcPr>
            <w:tcW w:w="992" w:type="dxa"/>
            <w:shd w:val="clear" w:color="auto" w:fill="auto"/>
            <w:vAlign w:val="center"/>
          </w:tcPr>
          <w:p w14:paraId="256E9596" w14:textId="09120CC0" w:rsidR="00ED4F1C" w:rsidRPr="00ED4F1C" w:rsidRDefault="00ED4F1C" w:rsidP="00ED4F1C">
            <w:pPr>
              <w:jc w:val="center"/>
              <w:rPr>
                <w:rFonts w:asciiTheme="minorHAnsi" w:eastAsiaTheme="minorHAnsi" w:hAnsiTheme="minorHAnsi" w:cstheme="minorHAnsi"/>
                <w:sz w:val="18"/>
                <w:szCs w:val="18"/>
              </w:rPr>
            </w:pPr>
            <w:r w:rsidRPr="00ED4F1C">
              <w:rPr>
                <w:rFonts w:asciiTheme="minorHAnsi" w:eastAsiaTheme="minorHAnsi" w:hAnsiTheme="minorHAnsi" w:cstheme="minorHAnsi"/>
                <w:sz w:val="18"/>
                <w:szCs w:val="18"/>
              </w:rPr>
              <w:t>1</w:t>
            </w:r>
          </w:p>
        </w:tc>
        <w:tc>
          <w:tcPr>
            <w:tcW w:w="1315" w:type="dxa"/>
            <w:vAlign w:val="center"/>
          </w:tcPr>
          <w:p w14:paraId="1E6D5E68" w14:textId="77777777" w:rsidR="00ED4F1C" w:rsidRPr="00236BB9" w:rsidRDefault="00ED4F1C" w:rsidP="00ED4F1C">
            <w:pPr>
              <w:jc w:val="center"/>
              <w:rPr>
                <w:rFonts w:asciiTheme="minorHAnsi" w:eastAsiaTheme="minorHAnsi" w:hAnsiTheme="minorHAnsi" w:cstheme="minorHAnsi"/>
                <w:sz w:val="18"/>
                <w:szCs w:val="18"/>
              </w:rPr>
            </w:pPr>
          </w:p>
        </w:tc>
        <w:tc>
          <w:tcPr>
            <w:tcW w:w="1165" w:type="dxa"/>
            <w:vAlign w:val="center"/>
          </w:tcPr>
          <w:p w14:paraId="64CB771F" w14:textId="77777777" w:rsidR="00ED4F1C" w:rsidRPr="00236BB9" w:rsidRDefault="00ED4F1C" w:rsidP="00ED4F1C">
            <w:pPr>
              <w:jc w:val="center"/>
              <w:rPr>
                <w:rFonts w:asciiTheme="minorHAnsi" w:eastAsiaTheme="minorHAnsi" w:hAnsiTheme="minorHAnsi" w:cstheme="minorHAnsi"/>
                <w:sz w:val="18"/>
                <w:szCs w:val="18"/>
              </w:rPr>
            </w:pPr>
          </w:p>
        </w:tc>
        <w:tc>
          <w:tcPr>
            <w:tcW w:w="1475" w:type="dxa"/>
            <w:vAlign w:val="center"/>
          </w:tcPr>
          <w:p w14:paraId="6CA5DB11" w14:textId="77777777" w:rsidR="00ED4F1C" w:rsidRPr="00236BB9" w:rsidRDefault="00ED4F1C" w:rsidP="00ED4F1C">
            <w:pPr>
              <w:jc w:val="center"/>
              <w:rPr>
                <w:rFonts w:asciiTheme="minorHAnsi" w:eastAsiaTheme="minorHAnsi" w:hAnsiTheme="minorHAnsi" w:cstheme="minorHAnsi"/>
                <w:sz w:val="18"/>
                <w:szCs w:val="18"/>
              </w:rPr>
            </w:pPr>
          </w:p>
        </w:tc>
      </w:tr>
      <w:tr w:rsidR="00ED4F1C" w:rsidRPr="004309AA" w14:paraId="19522BC5" w14:textId="77777777" w:rsidTr="00ED4F1C">
        <w:trPr>
          <w:gridAfter w:val="1"/>
          <w:wAfter w:w="12" w:type="dxa"/>
        </w:trPr>
        <w:tc>
          <w:tcPr>
            <w:tcW w:w="776" w:type="dxa"/>
            <w:shd w:val="clear" w:color="auto" w:fill="auto"/>
            <w:vAlign w:val="center"/>
          </w:tcPr>
          <w:p w14:paraId="00E179B2" w14:textId="592C5A04" w:rsidR="00ED4F1C" w:rsidRPr="00ED4F1C" w:rsidRDefault="00ED4F1C" w:rsidP="00ED4F1C">
            <w:pPr>
              <w:jc w:val="center"/>
              <w:rPr>
                <w:rFonts w:asciiTheme="minorHAnsi" w:eastAsiaTheme="minorHAnsi" w:hAnsiTheme="minorHAnsi" w:cstheme="minorHAnsi"/>
                <w:sz w:val="18"/>
                <w:szCs w:val="18"/>
              </w:rPr>
            </w:pPr>
            <w:r w:rsidRPr="00ED4F1C">
              <w:rPr>
                <w:rFonts w:asciiTheme="minorHAnsi" w:eastAsiaTheme="minorHAnsi" w:hAnsiTheme="minorHAnsi" w:cstheme="minorHAnsi"/>
                <w:sz w:val="18"/>
                <w:szCs w:val="18"/>
              </w:rPr>
              <w:t>A1.2.9</w:t>
            </w:r>
          </w:p>
        </w:tc>
        <w:tc>
          <w:tcPr>
            <w:tcW w:w="2244" w:type="dxa"/>
          </w:tcPr>
          <w:p w14:paraId="65064374" w14:textId="4FB52EFB" w:rsidR="00ED4F1C" w:rsidRPr="00ED4F1C" w:rsidRDefault="00ED4F1C" w:rsidP="00ED4F1C">
            <w:pPr>
              <w:rPr>
                <w:rFonts w:asciiTheme="minorHAnsi" w:eastAsiaTheme="minorHAnsi" w:hAnsiTheme="minorHAnsi" w:cstheme="minorHAnsi"/>
                <w:sz w:val="18"/>
                <w:szCs w:val="22"/>
              </w:rPr>
            </w:pPr>
            <w:r w:rsidRPr="00ED4F1C">
              <w:rPr>
                <w:rFonts w:asciiTheme="minorHAnsi" w:hAnsiTheme="minorHAnsi" w:cstheme="minorHAnsi"/>
                <w:sz w:val="18"/>
                <w:szCs w:val="22"/>
              </w:rPr>
              <w:t>Intermediate tank of 10 m</w:t>
            </w:r>
            <w:r w:rsidRPr="00ED4F1C">
              <w:rPr>
                <w:rFonts w:asciiTheme="minorHAnsi" w:hAnsiTheme="minorHAnsi" w:cstheme="minorHAnsi"/>
                <w:sz w:val="18"/>
                <w:szCs w:val="22"/>
                <w:vertAlign w:val="superscript"/>
              </w:rPr>
              <w:t>3</w:t>
            </w:r>
          </w:p>
        </w:tc>
        <w:tc>
          <w:tcPr>
            <w:tcW w:w="1089" w:type="dxa"/>
            <w:vAlign w:val="center"/>
          </w:tcPr>
          <w:p w14:paraId="3C56B646" w14:textId="74D8344A" w:rsidR="00ED4F1C" w:rsidRPr="00ED4F1C" w:rsidRDefault="00ED4F1C" w:rsidP="00ED4F1C">
            <w:pPr>
              <w:jc w:val="center"/>
              <w:rPr>
                <w:rFonts w:asciiTheme="minorHAnsi" w:eastAsiaTheme="minorHAnsi" w:hAnsiTheme="minorHAnsi" w:cstheme="minorHAnsi"/>
                <w:sz w:val="18"/>
                <w:szCs w:val="18"/>
              </w:rPr>
            </w:pPr>
            <w:r w:rsidRPr="00ED4F1C">
              <w:rPr>
                <w:rFonts w:asciiTheme="minorHAnsi" w:eastAsiaTheme="minorHAnsi" w:hAnsiTheme="minorHAnsi" w:cstheme="minorHAnsi"/>
                <w:sz w:val="18"/>
                <w:szCs w:val="18"/>
              </w:rPr>
              <w:t>pcs</w:t>
            </w:r>
          </w:p>
        </w:tc>
        <w:tc>
          <w:tcPr>
            <w:tcW w:w="992" w:type="dxa"/>
            <w:shd w:val="clear" w:color="auto" w:fill="auto"/>
            <w:vAlign w:val="center"/>
          </w:tcPr>
          <w:p w14:paraId="659B6768" w14:textId="255AFB50" w:rsidR="00ED4F1C" w:rsidRPr="00ED4F1C" w:rsidRDefault="00ED4F1C" w:rsidP="00ED4F1C">
            <w:pPr>
              <w:jc w:val="center"/>
              <w:rPr>
                <w:rFonts w:asciiTheme="minorHAnsi" w:eastAsiaTheme="minorHAnsi" w:hAnsiTheme="minorHAnsi" w:cstheme="minorHAnsi"/>
                <w:sz w:val="18"/>
                <w:szCs w:val="18"/>
              </w:rPr>
            </w:pPr>
            <w:r w:rsidRPr="00ED4F1C">
              <w:rPr>
                <w:rFonts w:asciiTheme="minorHAnsi" w:eastAsiaTheme="minorHAnsi" w:hAnsiTheme="minorHAnsi" w:cstheme="minorHAnsi"/>
                <w:sz w:val="18"/>
                <w:szCs w:val="18"/>
              </w:rPr>
              <w:t>1</w:t>
            </w:r>
          </w:p>
        </w:tc>
        <w:tc>
          <w:tcPr>
            <w:tcW w:w="1315" w:type="dxa"/>
            <w:vAlign w:val="center"/>
          </w:tcPr>
          <w:p w14:paraId="15DAE1AB" w14:textId="77777777" w:rsidR="00ED4F1C" w:rsidRPr="00236BB9" w:rsidRDefault="00ED4F1C" w:rsidP="00ED4F1C">
            <w:pPr>
              <w:jc w:val="center"/>
              <w:rPr>
                <w:rFonts w:asciiTheme="minorHAnsi" w:eastAsiaTheme="minorHAnsi" w:hAnsiTheme="minorHAnsi" w:cstheme="minorHAnsi"/>
                <w:sz w:val="18"/>
                <w:szCs w:val="18"/>
              </w:rPr>
            </w:pPr>
          </w:p>
        </w:tc>
        <w:tc>
          <w:tcPr>
            <w:tcW w:w="1165" w:type="dxa"/>
            <w:vAlign w:val="center"/>
          </w:tcPr>
          <w:p w14:paraId="09100B48" w14:textId="77777777" w:rsidR="00ED4F1C" w:rsidRPr="00236BB9" w:rsidRDefault="00ED4F1C" w:rsidP="00ED4F1C">
            <w:pPr>
              <w:jc w:val="center"/>
              <w:rPr>
                <w:rFonts w:asciiTheme="minorHAnsi" w:eastAsiaTheme="minorHAnsi" w:hAnsiTheme="minorHAnsi" w:cstheme="minorHAnsi"/>
                <w:sz w:val="18"/>
                <w:szCs w:val="18"/>
              </w:rPr>
            </w:pPr>
          </w:p>
        </w:tc>
        <w:tc>
          <w:tcPr>
            <w:tcW w:w="1475" w:type="dxa"/>
            <w:vAlign w:val="center"/>
          </w:tcPr>
          <w:p w14:paraId="478D7870" w14:textId="77777777" w:rsidR="00ED4F1C" w:rsidRPr="00236BB9" w:rsidRDefault="00ED4F1C" w:rsidP="00ED4F1C">
            <w:pPr>
              <w:jc w:val="center"/>
              <w:rPr>
                <w:rFonts w:asciiTheme="minorHAnsi" w:eastAsiaTheme="minorHAnsi" w:hAnsiTheme="minorHAnsi" w:cstheme="minorHAnsi"/>
                <w:sz w:val="18"/>
                <w:szCs w:val="18"/>
              </w:rPr>
            </w:pPr>
          </w:p>
        </w:tc>
      </w:tr>
      <w:tr w:rsidR="00ED4F1C" w:rsidRPr="004309AA" w14:paraId="27372C14" w14:textId="77777777" w:rsidTr="00ED4F1C">
        <w:trPr>
          <w:gridAfter w:val="1"/>
          <w:wAfter w:w="12" w:type="dxa"/>
        </w:trPr>
        <w:tc>
          <w:tcPr>
            <w:tcW w:w="776" w:type="dxa"/>
            <w:shd w:val="clear" w:color="auto" w:fill="auto"/>
            <w:vAlign w:val="center"/>
          </w:tcPr>
          <w:p w14:paraId="0065D832" w14:textId="601479FF" w:rsidR="00ED4F1C" w:rsidRPr="00280699" w:rsidRDefault="00ED4F1C" w:rsidP="00ED4F1C">
            <w:pPr>
              <w:jc w:val="center"/>
              <w:rPr>
                <w:rFonts w:asciiTheme="minorHAnsi" w:eastAsiaTheme="minorHAnsi" w:hAnsiTheme="minorHAnsi" w:cstheme="minorHAnsi"/>
                <w:sz w:val="18"/>
                <w:szCs w:val="18"/>
              </w:rPr>
            </w:pPr>
            <w:r w:rsidRPr="00280699">
              <w:rPr>
                <w:rFonts w:asciiTheme="minorHAnsi" w:eastAsiaTheme="minorHAnsi" w:hAnsiTheme="minorHAnsi" w:cstheme="minorHAnsi"/>
                <w:sz w:val="18"/>
                <w:szCs w:val="18"/>
              </w:rPr>
              <w:t>A1.2.10</w:t>
            </w:r>
          </w:p>
        </w:tc>
        <w:tc>
          <w:tcPr>
            <w:tcW w:w="2244" w:type="dxa"/>
          </w:tcPr>
          <w:p w14:paraId="5E23AF68" w14:textId="3AEE62DE" w:rsidR="00ED4F1C" w:rsidRPr="00ED4F1C" w:rsidRDefault="00ED4F1C" w:rsidP="00ED4F1C">
            <w:pPr>
              <w:rPr>
                <w:rFonts w:asciiTheme="minorHAnsi" w:eastAsiaTheme="minorHAnsi" w:hAnsiTheme="minorHAnsi" w:cstheme="minorHAnsi"/>
                <w:sz w:val="18"/>
                <w:szCs w:val="22"/>
              </w:rPr>
            </w:pPr>
            <w:r w:rsidRPr="00ED4F1C">
              <w:rPr>
                <w:rFonts w:asciiTheme="minorHAnsi" w:eastAsiaTheme="minorHAnsi" w:hAnsiTheme="minorHAnsi" w:cstheme="minorHAnsi"/>
                <w:sz w:val="18"/>
                <w:szCs w:val="22"/>
              </w:rPr>
              <w:t>Pump of 35 m</w:t>
            </w:r>
            <w:r w:rsidRPr="00ED4F1C">
              <w:rPr>
                <w:rFonts w:asciiTheme="minorHAnsi" w:eastAsiaTheme="minorHAnsi" w:hAnsiTheme="minorHAnsi" w:cstheme="minorHAnsi"/>
                <w:sz w:val="18"/>
                <w:szCs w:val="22"/>
                <w:vertAlign w:val="superscript"/>
              </w:rPr>
              <w:t>3</w:t>
            </w:r>
            <w:r w:rsidRPr="00ED4F1C">
              <w:rPr>
                <w:rFonts w:asciiTheme="minorHAnsi" w:eastAsiaTheme="minorHAnsi" w:hAnsiTheme="minorHAnsi" w:cstheme="minorHAnsi"/>
                <w:sz w:val="18"/>
                <w:szCs w:val="22"/>
              </w:rPr>
              <w:t>/h at 20 m, 3 kW (able to support the backwash of the filters of 42’).</w:t>
            </w:r>
          </w:p>
        </w:tc>
        <w:tc>
          <w:tcPr>
            <w:tcW w:w="1089" w:type="dxa"/>
            <w:vAlign w:val="center"/>
          </w:tcPr>
          <w:p w14:paraId="1A0D204C" w14:textId="5F0C3424" w:rsidR="00ED4F1C" w:rsidRPr="00ED4F1C" w:rsidRDefault="00ED4F1C" w:rsidP="00ED4F1C">
            <w:pPr>
              <w:jc w:val="center"/>
              <w:rPr>
                <w:rFonts w:asciiTheme="minorHAnsi" w:eastAsiaTheme="minorHAnsi" w:hAnsiTheme="minorHAnsi" w:cstheme="minorHAnsi"/>
                <w:sz w:val="18"/>
                <w:szCs w:val="18"/>
              </w:rPr>
            </w:pPr>
            <w:r w:rsidRPr="00ED4F1C">
              <w:rPr>
                <w:rFonts w:asciiTheme="minorHAnsi" w:eastAsiaTheme="minorHAnsi" w:hAnsiTheme="minorHAnsi" w:cstheme="minorHAnsi"/>
                <w:sz w:val="18"/>
                <w:szCs w:val="18"/>
              </w:rPr>
              <w:t>pcs</w:t>
            </w:r>
          </w:p>
        </w:tc>
        <w:tc>
          <w:tcPr>
            <w:tcW w:w="992" w:type="dxa"/>
            <w:shd w:val="clear" w:color="auto" w:fill="auto"/>
            <w:vAlign w:val="center"/>
          </w:tcPr>
          <w:p w14:paraId="049CBA9C" w14:textId="72392B4E" w:rsidR="00ED4F1C" w:rsidRPr="00ED4F1C" w:rsidRDefault="00ED4F1C" w:rsidP="00ED4F1C">
            <w:pPr>
              <w:jc w:val="center"/>
              <w:rPr>
                <w:rFonts w:asciiTheme="minorHAnsi" w:eastAsiaTheme="minorHAnsi" w:hAnsiTheme="minorHAnsi" w:cstheme="minorHAnsi"/>
                <w:sz w:val="18"/>
                <w:szCs w:val="18"/>
              </w:rPr>
            </w:pPr>
            <w:r w:rsidRPr="00ED4F1C">
              <w:rPr>
                <w:rFonts w:asciiTheme="minorHAnsi" w:eastAsiaTheme="minorHAnsi" w:hAnsiTheme="minorHAnsi" w:cstheme="minorHAnsi"/>
                <w:sz w:val="18"/>
                <w:szCs w:val="18"/>
              </w:rPr>
              <w:t>1</w:t>
            </w:r>
          </w:p>
        </w:tc>
        <w:tc>
          <w:tcPr>
            <w:tcW w:w="1315" w:type="dxa"/>
            <w:vAlign w:val="center"/>
          </w:tcPr>
          <w:p w14:paraId="0BAFB297" w14:textId="77777777" w:rsidR="00ED4F1C" w:rsidRPr="00236BB9" w:rsidRDefault="00ED4F1C" w:rsidP="00ED4F1C">
            <w:pPr>
              <w:jc w:val="center"/>
              <w:rPr>
                <w:rFonts w:asciiTheme="minorHAnsi" w:eastAsiaTheme="minorHAnsi" w:hAnsiTheme="minorHAnsi" w:cstheme="minorHAnsi"/>
                <w:sz w:val="18"/>
                <w:szCs w:val="18"/>
              </w:rPr>
            </w:pPr>
          </w:p>
        </w:tc>
        <w:tc>
          <w:tcPr>
            <w:tcW w:w="1165" w:type="dxa"/>
            <w:vAlign w:val="center"/>
          </w:tcPr>
          <w:p w14:paraId="6E62FC02" w14:textId="77777777" w:rsidR="00ED4F1C" w:rsidRPr="00236BB9" w:rsidRDefault="00ED4F1C" w:rsidP="00ED4F1C">
            <w:pPr>
              <w:jc w:val="center"/>
              <w:rPr>
                <w:rFonts w:asciiTheme="minorHAnsi" w:eastAsiaTheme="minorHAnsi" w:hAnsiTheme="minorHAnsi" w:cstheme="minorHAnsi"/>
                <w:sz w:val="18"/>
                <w:szCs w:val="18"/>
              </w:rPr>
            </w:pPr>
          </w:p>
        </w:tc>
        <w:tc>
          <w:tcPr>
            <w:tcW w:w="1475" w:type="dxa"/>
            <w:vAlign w:val="center"/>
          </w:tcPr>
          <w:p w14:paraId="666AB88F" w14:textId="77777777" w:rsidR="00ED4F1C" w:rsidRPr="00236BB9" w:rsidRDefault="00ED4F1C" w:rsidP="00ED4F1C">
            <w:pPr>
              <w:jc w:val="center"/>
              <w:rPr>
                <w:rFonts w:asciiTheme="minorHAnsi" w:eastAsiaTheme="minorHAnsi" w:hAnsiTheme="minorHAnsi" w:cstheme="minorHAnsi"/>
                <w:sz w:val="18"/>
                <w:szCs w:val="18"/>
              </w:rPr>
            </w:pPr>
          </w:p>
        </w:tc>
      </w:tr>
      <w:tr w:rsidR="00ED4F1C" w:rsidRPr="004309AA" w14:paraId="3C977940" w14:textId="77777777" w:rsidTr="00ED4F1C">
        <w:trPr>
          <w:gridAfter w:val="1"/>
          <w:wAfter w:w="12" w:type="dxa"/>
        </w:trPr>
        <w:tc>
          <w:tcPr>
            <w:tcW w:w="776" w:type="dxa"/>
            <w:shd w:val="clear" w:color="auto" w:fill="auto"/>
            <w:vAlign w:val="center"/>
          </w:tcPr>
          <w:p w14:paraId="0AA2C4D9" w14:textId="59596EEF" w:rsidR="00ED4F1C" w:rsidRPr="00280699" w:rsidRDefault="00ED4F1C" w:rsidP="00ED4F1C">
            <w:pPr>
              <w:jc w:val="center"/>
              <w:rPr>
                <w:rFonts w:asciiTheme="minorHAnsi" w:eastAsiaTheme="minorHAnsi" w:hAnsiTheme="minorHAnsi" w:cstheme="minorHAnsi"/>
                <w:sz w:val="18"/>
                <w:szCs w:val="18"/>
              </w:rPr>
            </w:pPr>
            <w:r w:rsidRPr="00280699">
              <w:rPr>
                <w:rFonts w:asciiTheme="minorHAnsi" w:eastAsiaTheme="minorHAnsi" w:hAnsiTheme="minorHAnsi" w:cstheme="minorHAnsi"/>
                <w:sz w:val="18"/>
                <w:szCs w:val="18"/>
              </w:rPr>
              <w:t>A1.2.11</w:t>
            </w:r>
          </w:p>
        </w:tc>
        <w:tc>
          <w:tcPr>
            <w:tcW w:w="2244" w:type="dxa"/>
          </w:tcPr>
          <w:p w14:paraId="21667A8C" w14:textId="68106598" w:rsidR="00ED4F1C" w:rsidRPr="00ED4F1C" w:rsidRDefault="00ED4F1C" w:rsidP="00ED4F1C">
            <w:pPr>
              <w:rPr>
                <w:rFonts w:asciiTheme="minorHAnsi" w:eastAsiaTheme="minorHAnsi" w:hAnsiTheme="minorHAnsi" w:cstheme="minorHAnsi"/>
                <w:sz w:val="18"/>
                <w:szCs w:val="22"/>
              </w:rPr>
            </w:pPr>
            <w:r w:rsidRPr="00ED4F1C">
              <w:rPr>
                <w:rFonts w:asciiTheme="minorHAnsi" w:hAnsiTheme="minorHAnsi" w:cstheme="minorHAnsi"/>
                <w:sz w:val="18"/>
                <w:szCs w:val="22"/>
              </w:rPr>
              <w:t>Pressure filter of 42”</w:t>
            </w:r>
            <w:r>
              <w:rPr>
                <w:rFonts w:asciiTheme="minorHAnsi" w:hAnsiTheme="minorHAnsi" w:cstheme="minorHAnsi"/>
                <w:sz w:val="18"/>
                <w:szCs w:val="22"/>
              </w:rPr>
              <w:t xml:space="preserve">, </w:t>
            </w:r>
            <w:r w:rsidRPr="00ED4F1C">
              <w:rPr>
                <w:rFonts w:asciiTheme="minorHAnsi" w:hAnsiTheme="minorHAnsi" w:cstheme="minorHAnsi"/>
                <w:sz w:val="18"/>
                <w:szCs w:val="22"/>
              </w:rPr>
              <w:t>including its filtering media</w:t>
            </w:r>
          </w:p>
        </w:tc>
        <w:tc>
          <w:tcPr>
            <w:tcW w:w="1089" w:type="dxa"/>
            <w:vAlign w:val="center"/>
          </w:tcPr>
          <w:p w14:paraId="73780BCC" w14:textId="1306F7CE" w:rsidR="00ED4F1C" w:rsidRPr="00ED4F1C" w:rsidRDefault="00ED4F1C" w:rsidP="00ED4F1C">
            <w:pPr>
              <w:jc w:val="center"/>
              <w:rPr>
                <w:rFonts w:asciiTheme="minorHAnsi" w:eastAsiaTheme="minorHAnsi" w:hAnsiTheme="minorHAnsi" w:cstheme="minorHAnsi"/>
                <w:sz w:val="18"/>
                <w:szCs w:val="18"/>
              </w:rPr>
            </w:pPr>
            <w:r w:rsidRPr="00ED4F1C">
              <w:rPr>
                <w:rFonts w:asciiTheme="minorHAnsi" w:eastAsiaTheme="minorHAnsi" w:hAnsiTheme="minorHAnsi" w:cstheme="minorHAnsi"/>
                <w:sz w:val="18"/>
                <w:szCs w:val="18"/>
              </w:rPr>
              <w:t>pcs</w:t>
            </w:r>
          </w:p>
        </w:tc>
        <w:tc>
          <w:tcPr>
            <w:tcW w:w="992" w:type="dxa"/>
            <w:shd w:val="clear" w:color="auto" w:fill="auto"/>
            <w:vAlign w:val="center"/>
          </w:tcPr>
          <w:p w14:paraId="5F698120" w14:textId="6AC1D40A" w:rsidR="00ED4F1C" w:rsidRPr="00ED4F1C" w:rsidRDefault="00ED4F1C" w:rsidP="00ED4F1C">
            <w:pPr>
              <w:jc w:val="center"/>
              <w:rPr>
                <w:rFonts w:asciiTheme="minorHAnsi" w:eastAsiaTheme="minorHAnsi" w:hAnsiTheme="minorHAnsi" w:cstheme="minorHAnsi"/>
                <w:sz w:val="18"/>
                <w:szCs w:val="18"/>
              </w:rPr>
            </w:pPr>
            <w:r w:rsidRPr="00ED4F1C">
              <w:rPr>
                <w:rFonts w:asciiTheme="minorHAnsi" w:eastAsiaTheme="minorHAnsi" w:hAnsiTheme="minorHAnsi" w:cstheme="minorHAnsi"/>
                <w:sz w:val="18"/>
                <w:szCs w:val="18"/>
              </w:rPr>
              <w:t>3</w:t>
            </w:r>
          </w:p>
        </w:tc>
        <w:tc>
          <w:tcPr>
            <w:tcW w:w="1315" w:type="dxa"/>
            <w:vAlign w:val="center"/>
          </w:tcPr>
          <w:p w14:paraId="6D8B97BE" w14:textId="77777777" w:rsidR="00ED4F1C" w:rsidRPr="00236BB9" w:rsidRDefault="00ED4F1C" w:rsidP="00ED4F1C">
            <w:pPr>
              <w:jc w:val="center"/>
              <w:rPr>
                <w:rFonts w:asciiTheme="minorHAnsi" w:eastAsiaTheme="minorHAnsi" w:hAnsiTheme="minorHAnsi" w:cstheme="minorHAnsi"/>
                <w:sz w:val="18"/>
                <w:szCs w:val="18"/>
              </w:rPr>
            </w:pPr>
          </w:p>
        </w:tc>
        <w:tc>
          <w:tcPr>
            <w:tcW w:w="1165" w:type="dxa"/>
            <w:vAlign w:val="center"/>
          </w:tcPr>
          <w:p w14:paraId="1F493C2D" w14:textId="77777777" w:rsidR="00ED4F1C" w:rsidRPr="00236BB9" w:rsidRDefault="00ED4F1C" w:rsidP="00ED4F1C">
            <w:pPr>
              <w:jc w:val="center"/>
              <w:rPr>
                <w:rFonts w:asciiTheme="minorHAnsi" w:eastAsiaTheme="minorHAnsi" w:hAnsiTheme="minorHAnsi" w:cstheme="minorHAnsi"/>
                <w:sz w:val="18"/>
                <w:szCs w:val="18"/>
              </w:rPr>
            </w:pPr>
          </w:p>
        </w:tc>
        <w:tc>
          <w:tcPr>
            <w:tcW w:w="1475" w:type="dxa"/>
            <w:vAlign w:val="center"/>
          </w:tcPr>
          <w:p w14:paraId="57965068" w14:textId="77777777" w:rsidR="00ED4F1C" w:rsidRPr="00236BB9" w:rsidRDefault="00ED4F1C" w:rsidP="00ED4F1C">
            <w:pPr>
              <w:jc w:val="center"/>
              <w:rPr>
                <w:rFonts w:asciiTheme="minorHAnsi" w:eastAsiaTheme="minorHAnsi" w:hAnsiTheme="minorHAnsi" w:cstheme="minorHAnsi"/>
                <w:sz w:val="18"/>
                <w:szCs w:val="18"/>
              </w:rPr>
            </w:pPr>
          </w:p>
        </w:tc>
      </w:tr>
      <w:tr w:rsidR="00280699" w:rsidRPr="004309AA" w14:paraId="28B1A8CA" w14:textId="77777777" w:rsidTr="00ED4F1C">
        <w:trPr>
          <w:gridAfter w:val="1"/>
          <w:wAfter w:w="12" w:type="dxa"/>
        </w:trPr>
        <w:tc>
          <w:tcPr>
            <w:tcW w:w="776" w:type="dxa"/>
            <w:shd w:val="clear" w:color="auto" w:fill="auto"/>
            <w:vAlign w:val="center"/>
          </w:tcPr>
          <w:p w14:paraId="54CB5C97" w14:textId="74DD9C65" w:rsidR="00280699" w:rsidRPr="00280699" w:rsidRDefault="00280699" w:rsidP="00280699">
            <w:pPr>
              <w:jc w:val="center"/>
              <w:rPr>
                <w:rFonts w:asciiTheme="minorHAnsi" w:eastAsiaTheme="minorHAnsi" w:hAnsiTheme="minorHAnsi" w:cstheme="minorHAnsi"/>
                <w:sz w:val="18"/>
                <w:szCs w:val="18"/>
              </w:rPr>
            </w:pPr>
            <w:r w:rsidRPr="00280699">
              <w:rPr>
                <w:rFonts w:asciiTheme="minorHAnsi" w:eastAsiaTheme="minorHAnsi" w:hAnsiTheme="minorHAnsi" w:cstheme="minorHAnsi"/>
                <w:sz w:val="18"/>
                <w:szCs w:val="18"/>
              </w:rPr>
              <w:t>A1.2.12</w:t>
            </w:r>
          </w:p>
        </w:tc>
        <w:tc>
          <w:tcPr>
            <w:tcW w:w="2244" w:type="dxa"/>
          </w:tcPr>
          <w:p w14:paraId="18ABF8D4" w14:textId="64D0BA92" w:rsidR="00280699" w:rsidRPr="00ED4F1C" w:rsidRDefault="00280699" w:rsidP="00280699">
            <w:pPr>
              <w:rPr>
                <w:rFonts w:asciiTheme="minorHAnsi" w:eastAsiaTheme="minorHAnsi" w:hAnsiTheme="minorHAnsi" w:cstheme="minorHAnsi"/>
                <w:sz w:val="18"/>
                <w:szCs w:val="22"/>
                <w:highlight w:val="yellow"/>
              </w:rPr>
            </w:pPr>
            <w:r>
              <w:rPr>
                <w:rFonts w:asciiTheme="minorHAnsi" w:eastAsiaTheme="minorHAnsi" w:hAnsiTheme="minorHAnsi" w:cstheme="minorHAnsi"/>
                <w:sz w:val="18"/>
                <w:szCs w:val="22"/>
              </w:rPr>
              <w:t>P</w:t>
            </w:r>
            <w:r w:rsidRPr="00280699">
              <w:rPr>
                <w:rFonts w:asciiTheme="minorHAnsi" w:eastAsiaTheme="minorHAnsi" w:hAnsiTheme="minorHAnsi" w:cstheme="minorHAnsi"/>
                <w:sz w:val="18"/>
                <w:szCs w:val="22"/>
              </w:rPr>
              <w:t>ump of 45 m3/h at 22 m, 4 kW (able to support the backwash of the filters of 48’).</w:t>
            </w:r>
          </w:p>
        </w:tc>
        <w:tc>
          <w:tcPr>
            <w:tcW w:w="1089" w:type="dxa"/>
            <w:vAlign w:val="center"/>
          </w:tcPr>
          <w:p w14:paraId="1875AD0B" w14:textId="167DFA3F" w:rsidR="00280699" w:rsidRPr="00ED4F1C" w:rsidRDefault="00280699" w:rsidP="00280699">
            <w:pPr>
              <w:jc w:val="center"/>
              <w:rPr>
                <w:rFonts w:asciiTheme="minorHAnsi" w:eastAsiaTheme="minorHAnsi" w:hAnsiTheme="minorHAnsi" w:cstheme="minorHAnsi"/>
                <w:sz w:val="18"/>
                <w:szCs w:val="18"/>
                <w:highlight w:val="yellow"/>
              </w:rPr>
            </w:pPr>
            <w:r w:rsidRPr="00ED4F1C">
              <w:rPr>
                <w:rFonts w:asciiTheme="minorHAnsi" w:eastAsiaTheme="minorHAnsi" w:hAnsiTheme="minorHAnsi" w:cstheme="minorHAnsi"/>
                <w:sz w:val="18"/>
                <w:szCs w:val="18"/>
              </w:rPr>
              <w:t>pcs</w:t>
            </w:r>
          </w:p>
        </w:tc>
        <w:tc>
          <w:tcPr>
            <w:tcW w:w="992" w:type="dxa"/>
            <w:shd w:val="clear" w:color="auto" w:fill="auto"/>
            <w:vAlign w:val="center"/>
          </w:tcPr>
          <w:p w14:paraId="757C322B" w14:textId="79F5F0E4" w:rsidR="00280699" w:rsidRPr="00ED4F1C" w:rsidRDefault="00280699" w:rsidP="00280699">
            <w:pPr>
              <w:jc w:val="center"/>
              <w:rPr>
                <w:rFonts w:asciiTheme="minorHAnsi" w:eastAsiaTheme="minorHAnsi" w:hAnsiTheme="minorHAnsi" w:cstheme="minorHAnsi"/>
                <w:sz w:val="18"/>
                <w:szCs w:val="18"/>
                <w:highlight w:val="yellow"/>
              </w:rPr>
            </w:pPr>
            <w:r w:rsidRPr="00ED4F1C">
              <w:rPr>
                <w:rFonts w:asciiTheme="minorHAnsi" w:eastAsiaTheme="minorHAnsi" w:hAnsiTheme="minorHAnsi" w:cstheme="minorHAnsi"/>
                <w:sz w:val="18"/>
                <w:szCs w:val="18"/>
              </w:rPr>
              <w:t>1</w:t>
            </w:r>
          </w:p>
        </w:tc>
        <w:tc>
          <w:tcPr>
            <w:tcW w:w="1315" w:type="dxa"/>
            <w:vAlign w:val="center"/>
          </w:tcPr>
          <w:p w14:paraId="389D9E26" w14:textId="77777777" w:rsidR="00280699" w:rsidRPr="00236BB9" w:rsidRDefault="00280699" w:rsidP="00280699">
            <w:pPr>
              <w:jc w:val="center"/>
              <w:rPr>
                <w:rFonts w:asciiTheme="minorHAnsi" w:eastAsiaTheme="minorHAnsi" w:hAnsiTheme="minorHAnsi" w:cstheme="minorHAnsi"/>
                <w:sz w:val="18"/>
                <w:szCs w:val="18"/>
              </w:rPr>
            </w:pPr>
          </w:p>
        </w:tc>
        <w:tc>
          <w:tcPr>
            <w:tcW w:w="1165" w:type="dxa"/>
            <w:vAlign w:val="center"/>
          </w:tcPr>
          <w:p w14:paraId="11C8DB78" w14:textId="77777777" w:rsidR="00280699" w:rsidRPr="00236BB9" w:rsidRDefault="00280699" w:rsidP="00280699">
            <w:pPr>
              <w:jc w:val="center"/>
              <w:rPr>
                <w:rFonts w:asciiTheme="minorHAnsi" w:eastAsiaTheme="minorHAnsi" w:hAnsiTheme="minorHAnsi" w:cstheme="minorHAnsi"/>
                <w:sz w:val="18"/>
                <w:szCs w:val="18"/>
              </w:rPr>
            </w:pPr>
          </w:p>
        </w:tc>
        <w:tc>
          <w:tcPr>
            <w:tcW w:w="1475" w:type="dxa"/>
            <w:vAlign w:val="center"/>
          </w:tcPr>
          <w:p w14:paraId="61983EE4" w14:textId="77777777" w:rsidR="00280699" w:rsidRPr="00236BB9" w:rsidRDefault="00280699" w:rsidP="00280699">
            <w:pPr>
              <w:jc w:val="center"/>
              <w:rPr>
                <w:rFonts w:asciiTheme="minorHAnsi" w:eastAsiaTheme="minorHAnsi" w:hAnsiTheme="minorHAnsi" w:cstheme="minorHAnsi"/>
                <w:sz w:val="18"/>
                <w:szCs w:val="18"/>
              </w:rPr>
            </w:pPr>
          </w:p>
        </w:tc>
      </w:tr>
      <w:tr w:rsidR="00280699" w:rsidRPr="004309AA" w14:paraId="7F071CD7" w14:textId="77777777" w:rsidTr="00ED4F1C">
        <w:trPr>
          <w:gridAfter w:val="1"/>
          <w:wAfter w:w="12" w:type="dxa"/>
        </w:trPr>
        <w:tc>
          <w:tcPr>
            <w:tcW w:w="776" w:type="dxa"/>
            <w:shd w:val="clear" w:color="auto" w:fill="auto"/>
            <w:vAlign w:val="center"/>
          </w:tcPr>
          <w:p w14:paraId="42A51FCE" w14:textId="47FB939B" w:rsidR="00280699" w:rsidRPr="00280699" w:rsidRDefault="00280699" w:rsidP="00280699">
            <w:pPr>
              <w:jc w:val="center"/>
              <w:rPr>
                <w:rFonts w:asciiTheme="minorHAnsi" w:eastAsiaTheme="minorHAnsi" w:hAnsiTheme="minorHAnsi" w:cstheme="minorHAnsi"/>
                <w:sz w:val="18"/>
                <w:szCs w:val="18"/>
              </w:rPr>
            </w:pPr>
            <w:r w:rsidRPr="00280699">
              <w:rPr>
                <w:rFonts w:asciiTheme="minorHAnsi" w:eastAsiaTheme="minorHAnsi" w:hAnsiTheme="minorHAnsi" w:cstheme="minorHAnsi"/>
                <w:sz w:val="18"/>
                <w:szCs w:val="18"/>
              </w:rPr>
              <w:t>A1.2.13</w:t>
            </w:r>
          </w:p>
        </w:tc>
        <w:tc>
          <w:tcPr>
            <w:tcW w:w="2244" w:type="dxa"/>
          </w:tcPr>
          <w:p w14:paraId="53C1F42E" w14:textId="1A67DF31" w:rsidR="00280699" w:rsidRPr="00ED4F1C" w:rsidRDefault="00280699" w:rsidP="00280699">
            <w:pPr>
              <w:rPr>
                <w:rFonts w:asciiTheme="minorHAnsi" w:eastAsiaTheme="minorHAnsi" w:hAnsiTheme="minorHAnsi" w:cstheme="minorHAnsi"/>
                <w:sz w:val="18"/>
                <w:szCs w:val="22"/>
                <w:highlight w:val="yellow"/>
              </w:rPr>
            </w:pPr>
            <w:r w:rsidRPr="00ED4F1C">
              <w:rPr>
                <w:rFonts w:asciiTheme="minorHAnsi" w:hAnsiTheme="minorHAnsi" w:cstheme="minorHAnsi"/>
                <w:sz w:val="18"/>
                <w:szCs w:val="22"/>
              </w:rPr>
              <w:t>Pressure filter of 4</w:t>
            </w:r>
            <w:r w:rsidRPr="00280699">
              <w:rPr>
                <w:rFonts w:asciiTheme="minorHAnsi" w:hAnsiTheme="minorHAnsi" w:cstheme="minorHAnsi"/>
                <w:sz w:val="18"/>
                <w:szCs w:val="22"/>
              </w:rPr>
              <w:t>8</w:t>
            </w:r>
            <w:r w:rsidRPr="00ED4F1C">
              <w:rPr>
                <w:rFonts w:asciiTheme="minorHAnsi" w:hAnsiTheme="minorHAnsi" w:cstheme="minorHAnsi"/>
                <w:sz w:val="18"/>
                <w:szCs w:val="22"/>
              </w:rPr>
              <w:t>”</w:t>
            </w:r>
            <w:r>
              <w:rPr>
                <w:rFonts w:asciiTheme="minorHAnsi" w:hAnsiTheme="minorHAnsi" w:cstheme="minorHAnsi"/>
                <w:sz w:val="18"/>
                <w:szCs w:val="22"/>
              </w:rPr>
              <w:t xml:space="preserve">, </w:t>
            </w:r>
            <w:r w:rsidRPr="00ED4F1C">
              <w:rPr>
                <w:rFonts w:asciiTheme="minorHAnsi" w:hAnsiTheme="minorHAnsi" w:cstheme="minorHAnsi"/>
                <w:sz w:val="18"/>
                <w:szCs w:val="22"/>
              </w:rPr>
              <w:t>including its filtering media</w:t>
            </w:r>
          </w:p>
        </w:tc>
        <w:tc>
          <w:tcPr>
            <w:tcW w:w="1089" w:type="dxa"/>
            <w:vAlign w:val="center"/>
          </w:tcPr>
          <w:p w14:paraId="52C17A74" w14:textId="41A63925" w:rsidR="00280699" w:rsidRPr="00ED4F1C" w:rsidRDefault="00280699" w:rsidP="00280699">
            <w:pPr>
              <w:jc w:val="center"/>
              <w:rPr>
                <w:rFonts w:asciiTheme="minorHAnsi" w:eastAsiaTheme="minorHAnsi" w:hAnsiTheme="minorHAnsi" w:cstheme="minorHAnsi"/>
                <w:sz w:val="18"/>
                <w:szCs w:val="18"/>
                <w:highlight w:val="yellow"/>
              </w:rPr>
            </w:pPr>
            <w:r w:rsidRPr="00ED4F1C">
              <w:rPr>
                <w:rFonts w:asciiTheme="minorHAnsi" w:eastAsiaTheme="minorHAnsi" w:hAnsiTheme="minorHAnsi" w:cstheme="minorHAnsi"/>
                <w:sz w:val="18"/>
                <w:szCs w:val="18"/>
              </w:rPr>
              <w:t>pcs</w:t>
            </w:r>
          </w:p>
        </w:tc>
        <w:tc>
          <w:tcPr>
            <w:tcW w:w="992" w:type="dxa"/>
            <w:shd w:val="clear" w:color="auto" w:fill="auto"/>
            <w:vAlign w:val="center"/>
          </w:tcPr>
          <w:p w14:paraId="638383A3" w14:textId="20EB181C" w:rsidR="00280699" w:rsidRPr="00ED4F1C" w:rsidRDefault="00280699" w:rsidP="00280699">
            <w:pPr>
              <w:jc w:val="center"/>
              <w:rPr>
                <w:rFonts w:asciiTheme="minorHAnsi" w:eastAsiaTheme="minorHAnsi" w:hAnsiTheme="minorHAnsi" w:cstheme="minorHAnsi"/>
                <w:sz w:val="18"/>
                <w:szCs w:val="18"/>
                <w:highlight w:val="yellow"/>
              </w:rPr>
            </w:pPr>
            <w:r w:rsidRPr="00ED4F1C">
              <w:rPr>
                <w:rFonts w:asciiTheme="minorHAnsi" w:eastAsiaTheme="minorHAnsi" w:hAnsiTheme="minorHAnsi" w:cstheme="minorHAnsi"/>
                <w:sz w:val="18"/>
                <w:szCs w:val="18"/>
              </w:rPr>
              <w:t>3</w:t>
            </w:r>
          </w:p>
        </w:tc>
        <w:tc>
          <w:tcPr>
            <w:tcW w:w="1315" w:type="dxa"/>
            <w:vAlign w:val="center"/>
          </w:tcPr>
          <w:p w14:paraId="475DF9B4" w14:textId="77777777" w:rsidR="00280699" w:rsidRPr="00236BB9" w:rsidRDefault="00280699" w:rsidP="00280699">
            <w:pPr>
              <w:jc w:val="center"/>
              <w:rPr>
                <w:rFonts w:asciiTheme="minorHAnsi" w:eastAsiaTheme="minorHAnsi" w:hAnsiTheme="minorHAnsi" w:cstheme="minorHAnsi"/>
                <w:sz w:val="18"/>
                <w:szCs w:val="18"/>
              </w:rPr>
            </w:pPr>
          </w:p>
        </w:tc>
        <w:tc>
          <w:tcPr>
            <w:tcW w:w="1165" w:type="dxa"/>
            <w:vAlign w:val="center"/>
          </w:tcPr>
          <w:p w14:paraId="7B414109" w14:textId="77777777" w:rsidR="00280699" w:rsidRPr="00236BB9" w:rsidRDefault="00280699" w:rsidP="00280699">
            <w:pPr>
              <w:jc w:val="center"/>
              <w:rPr>
                <w:rFonts w:asciiTheme="minorHAnsi" w:eastAsiaTheme="minorHAnsi" w:hAnsiTheme="minorHAnsi" w:cstheme="minorHAnsi"/>
                <w:sz w:val="18"/>
                <w:szCs w:val="18"/>
              </w:rPr>
            </w:pPr>
          </w:p>
        </w:tc>
        <w:tc>
          <w:tcPr>
            <w:tcW w:w="1475" w:type="dxa"/>
            <w:vAlign w:val="center"/>
          </w:tcPr>
          <w:p w14:paraId="1168DD86" w14:textId="77777777" w:rsidR="00280699" w:rsidRPr="00236BB9" w:rsidRDefault="00280699" w:rsidP="00280699">
            <w:pPr>
              <w:jc w:val="center"/>
              <w:rPr>
                <w:rFonts w:asciiTheme="minorHAnsi" w:eastAsiaTheme="minorHAnsi" w:hAnsiTheme="minorHAnsi" w:cstheme="minorHAnsi"/>
                <w:sz w:val="18"/>
                <w:szCs w:val="18"/>
              </w:rPr>
            </w:pPr>
          </w:p>
        </w:tc>
      </w:tr>
      <w:tr w:rsidR="00280699" w:rsidRPr="004309AA" w14:paraId="65A3D759" w14:textId="77777777" w:rsidTr="00ED4F1C">
        <w:trPr>
          <w:gridAfter w:val="1"/>
          <w:wAfter w:w="12" w:type="dxa"/>
        </w:trPr>
        <w:tc>
          <w:tcPr>
            <w:tcW w:w="776" w:type="dxa"/>
            <w:shd w:val="clear" w:color="auto" w:fill="auto"/>
            <w:vAlign w:val="center"/>
          </w:tcPr>
          <w:p w14:paraId="4EEA6907" w14:textId="2BAEB650" w:rsidR="00280699" w:rsidRPr="00280699" w:rsidRDefault="00280699" w:rsidP="00280699">
            <w:pPr>
              <w:jc w:val="center"/>
              <w:rPr>
                <w:rFonts w:asciiTheme="minorHAnsi" w:eastAsiaTheme="minorHAnsi" w:hAnsiTheme="minorHAnsi" w:cstheme="minorHAnsi"/>
                <w:sz w:val="18"/>
                <w:szCs w:val="18"/>
              </w:rPr>
            </w:pPr>
            <w:r w:rsidRPr="00280699">
              <w:rPr>
                <w:rFonts w:asciiTheme="minorHAnsi" w:eastAsiaTheme="minorHAnsi" w:hAnsiTheme="minorHAnsi" w:cstheme="minorHAnsi"/>
                <w:sz w:val="18"/>
                <w:szCs w:val="18"/>
              </w:rPr>
              <w:t>A1.2.14</w:t>
            </w:r>
          </w:p>
        </w:tc>
        <w:tc>
          <w:tcPr>
            <w:tcW w:w="2244" w:type="dxa"/>
          </w:tcPr>
          <w:p w14:paraId="11CC1460" w14:textId="29048075" w:rsidR="00280699" w:rsidRPr="00ED4F1C" w:rsidRDefault="00280699" w:rsidP="00280699">
            <w:pPr>
              <w:rPr>
                <w:rFonts w:asciiTheme="minorHAnsi" w:eastAsiaTheme="minorHAnsi" w:hAnsiTheme="minorHAnsi" w:cstheme="minorHAnsi"/>
                <w:sz w:val="18"/>
                <w:szCs w:val="22"/>
                <w:highlight w:val="yellow"/>
              </w:rPr>
            </w:pPr>
            <w:r w:rsidRPr="00280699">
              <w:rPr>
                <w:rFonts w:asciiTheme="minorHAnsi" w:hAnsiTheme="minorHAnsi" w:cstheme="minorHAnsi"/>
                <w:sz w:val="18"/>
                <w:szCs w:val="18"/>
              </w:rPr>
              <w:t>Control panel / electric board in synch with the existing operational system at the WTP</w:t>
            </w:r>
          </w:p>
        </w:tc>
        <w:tc>
          <w:tcPr>
            <w:tcW w:w="1089" w:type="dxa"/>
            <w:vAlign w:val="center"/>
          </w:tcPr>
          <w:p w14:paraId="5D3670C1" w14:textId="682BB841" w:rsidR="00280699" w:rsidRPr="00ED4F1C" w:rsidRDefault="00280699" w:rsidP="00280699">
            <w:pPr>
              <w:jc w:val="center"/>
              <w:rPr>
                <w:rFonts w:asciiTheme="minorHAnsi" w:eastAsiaTheme="minorHAnsi" w:hAnsiTheme="minorHAnsi" w:cstheme="minorHAnsi"/>
                <w:sz w:val="18"/>
                <w:szCs w:val="18"/>
                <w:highlight w:val="yellow"/>
              </w:rPr>
            </w:pPr>
            <w:r w:rsidRPr="00ED4F1C">
              <w:rPr>
                <w:rFonts w:asciiTheme="minorHAnsi" w:eastAsiaTheme="minorHAnsi" w:hAnsiTheme="minorHAnsi" w:cstheme="minorHAnsi"/>
                <w:sz w:val="18"/>
                <w:szCs w:val="18"/>
              </w:rPr>
              <w:t>pcs</w:t>
            </w:r>
          </w:p>
        </w:tc>
        <w:tc>
          <w:tcPr>
            <w:tcW w:w="992" w:type="dxa"/>
            <w:shd w:val="clear" w:color="auto" w:fill="auto"/>
            <w:vAlign w:val="center"/>
          </w:tcPr>
          <w:p w14:paraId="0C9079B4" w14:textId="70487944" w:rsidR="00280699" w:rsidRPr="00ED4F1C" w:rsidRDefault="00280699" w:rsidP="00280699">
            <w:pPr>
              <w:jc w:val="center"/>
              <w:rPr>
                <w:rFonts w:asciiTheme="minorHAnsi" w:eastAsiaTheme="minorHAnsi" w:hAnsiTheme="minorHAnsi" w:cstheme="minorHAnsi"/>
                <w:sz w:val="18"/>
                <w:szCs w:val="18"/>
                <w:highlight w:val="yellow"/>
              </w:rPr>
            </w:pPr>
            <w:r w:rsidRPr="00ED4F1C">
              <w:rPr>
                <w:rFonts w:asciiTheme="minorHAnsi" w:eastAsiaTheme="minorHAnsi" w:hAnsiTheme="minorHAnsi" w:cstheme="minorHAnsi"/>
                <w:sz w:val="18"/>
                <w:szCs w:val="18"/>
              </w:rPr>
              <w:t>1</w:t>
            </w:r>
          </w:p>
        </w:tc>
        <w:tc>
          <w:tcPr>
            <w:tcW w:w="1315" w:type="dxa"/>
            <w:vAlign w:val="center"/>
          </w:tcPr>
          <w:p w14:paraId="1D999CD9" w14:textId="77777777" w:rsidR="00280699" w:rsidRPr="00236BB9" w:rsidRDefault="00280699" w:rsidP="00280699">
            <w:pPr>
              <w:jc w:val="center"/>
              <w:rPr>
                <w:rFonts w:asciiTheme="minorHAnsi" w:eastAsiaTheme="minorHAnsi" w:hAnsiTheme="minorHAnsi" w:cstheme="minorHAnsi"/>
                <w:sz w:val="18"/>
                <w:szCs w:val="18"/>
              </w:rPr>
            </w:pPr>
          </w:p>
        </w:tc>
        <w:tc>
          <w:tcPr>
            <w:tcW w:w="1165" w:type="dxa"/>
            <w:vAlign w:val="center"/>
          </w:tcPr>
          <w:p w14:paraId="2922FBFD" w14:textId="77777777" w:rsidR="00280699" w:rsidRPr="00236BB9" w:rsidRDefault="00280699" w:rsidP="00280699">
            <w:pPr>
              <w:jc w:val="center"/>
              <w:rPr>
                <w:rFonts w:asciiTheme="minorHAnsi" w:eastAsiaTheme="minorHAnsi" w:hAnsiTheme="minorHAnsi" w:cstheme="minorHAnsi"/>
                <w:sz w:val="18"/>
                <w:szCs w:val="18"/>
              </w:rPr>
            </w:pPr>
          </w:p>
        </w:tc>
        <w:tc>
          <w:tcPr>
            <w:tcW w:w="1475" w:type="dxa"/>
            <w:vAlign w:val="center"/>
          </w:tcPr>
          <w:p w14:paraId="3E29D381" w14:textId="77777777" w:rsidR="00280699" w:rsidRPr="00236BB9" w:rsidRDefault="00280699" w:rsidP="00280699">
            <w:pPr>
              <w:jc w:val="center"/>
              <w:rPr>
                <w:rFonts w:asciiTheme="minorHAnsi" w:eastAsiaTheme="minorHAnsi" w:hAnsiTheme="minorHAnsi" w:cstheme="minorHAnsi"/>
                <w:sz w:val="18"/>
                <w:szCs w:val="18"/>
              </w:rPr>
            </w:pPr>
          </w:p>
        </w:tc>
      </w:tr>
      <w:tr w:rsidR="00280699" w:rsidRPr="004309AA" w14:paraId="45F6AA0D" w14:textId="77777777" w:rsidTr="00ED4F1C">
        <w:trPr>
          <w:gridAfter w:val="1"/>
          <w:wAfter w:w="12" w:type="dxa"/>
        </w:trPr>
        <w:tc>
          <w:tcPr>
            <w:tcW w:w="776" w:type="dxa"/>
            <w:shd w:val="clear" w:color="auto" w:fill="auto"/>
            <w:vAlign w:val="center"/>
          </w:tcPr>
          <w:p w14:paraId="59896937" w14:textId="154915E9" w:rsidR="00280699" w:rsidRPr="00ED4F1C" w:rsidRDefault="00280699" w:rsidP="00280699">
            <w:pPr>
              <w:jc w:val="center"/>
              <w:rPr>
                <w:rFonts w:asciiTheme="minorHAnsi" w:eastAsiaTheme="minorHAnsi" w:hAnsiTheme="minorHAnsi" w:cstheme="minorHAnsi"/>
                <w:sz w:val="18"/>
                <w:szCs w:val="18"/>
                <w:highlight w:val="yellow"/>
              </w:rPr>
            </w:pPr>
            <w:r w:rsidRPr="00280699">
              <w:rPr>
                <w:rFonts w:asciiTheme="minorHAnsi" w:eastAsiaTheme="minorHAnsi" w:hAnsiTheme="minorHAnsi" w:cstheme="minorHAnsi"/>
                <w:sz w:val="18"/>
                <w:szCs w:val="18"/>
              </w:rPr>
              <w:t>A1.2.1</w:t>
            </w:r>
            <w:r>
              <w:rPr>
                <w:rFonts w:asciiTheme="minorHAnsi" w:eastAsiaTheme="minorHAnsi" w:hAnsiTheme="minorHAnsi" w:cstheme="minorHAnsi"/>
                <w:sz w:val="18"/>
                <w:szCs w:val="18"/>
              </w:rPr>
              <w:t>5</w:t>
            </w:r>
          </w:p>
        </w:tc>
        <w:tc>
          <w:tcPr>
            <w:tcW w:w="2244" w:type="dxa"/>
          </w:tcPr>
          <w:p w14:paraId="079654CD" w14:textId="2298CFE4" w:rsidR="00280699" w:rsidRPr="00280699" w:rsidRDefault="00280699" w:rsidP="00280699">
            <w:pPr>
              <w:rPr>
                <w:rFonts w:asciiTheme="minorHAnsi" w:eastAsiaTheme="minorHAnsi" w:hAnsiTheme="minorHAnsi" w:cstheme="minorHAnsi"/>
                <w:sz w:val="18"/>
                <w:szCs w:val="22"/>
              </w:rPr>
            </w:pPr>
            <w:r w:rsidRPr="00280699">
              <w:rPr>
                <w:rFonts w:asciiTheme="minorHAnsi" w:eastAsiaTheme="minorHAnsi" w:hAnsiTheme="minorHAnsi" w:cstheme="minorHAnsi"/>
                <w:sz w:val="18"/>
                <w:szCs w:val="18"/>
              </w:rPr>
              <w:t>Coagulant for the start-up</w:t>
            </w:r>
          </w:p>
        </w:tc>
        <w:tc>
          <w:tcPr>
            <w:tcW w:w="1089" w:type="dxa"/>
            <w:vAlign w:val="center"/>
          </w:tcPr>
          <w:p w14:paraId="2D3FEC94" w14:textId="3D94A18F" w:rsidR="00280699" w:rsidRPr="00280699" w:rsidRDefault="00280699" w:rsidP="00280699">
            <w:pPr>
              <w:jc w:val="center"/>
              <w:rPr>
                <w:rFonts w:asciiTheme="minorHAnsi" w:eastAsiaTheme="minorHAnsi" w:hAnsiTheme="minorHAnsi" w:cstheme="minorHAnsi"/>
                <w:sz w:val="18"/>
                <w:szCs w:val="18"/>
              </w:rPr>
            </w:pPr>
            <w:r w:rsidRPr="00280699">
              <w:rPr>
                <w:rFonts w:asciiTheme="minorHAnsi" w:eastAsiaTheme="minorHAnsi" w:hAnsiTheme="minorHAnsi" w:cstheme="minorHAnsi"/>
                <w:sz w:val="18"/>
                <w:szCs w:val="18"/>
              </w:rPr>
              <w:t>Kg</w:t>
            </w:r>
          </w:p>
        </w:tc>
        <w:tc>
          <w:tcPr>
            <w:tcW w:w="992" w:type="dxa"/>
            <w:shd w:val="clear" w:color="auto" w:fill="auto"/>
            <w:vAlign w:val="center"/>
          </w:tcPr>
          <w:p w14:paraId="0863B4C6" w14:textId="0A06B069" w:rsidR="00280699" w:rsidRPr="00280699" w:rsidRDefault="00280699" w:rsidP="00280699">
            <w:pPr>
              <w:jc w:val="center"/>
              <w:rPr>
                <w:rFonts w:asciiTheme="minorHAnsi" w:eastAsiaTheme="minorHAnsi" w:hAnsiTheme="minorHAnsi" w:cstheme="minorHAnsi"/>
                <w:sz w:val="18"/>
                <w:szCs w:val="18"/>
              </w:rPr>
            </w:pPr>
            <w:r w:rsidRPr="00280699">
              <w:rPr>
                <w:rFonts w:asciiTheme="minorHAnsi" w:eastAsiaTheme="minorHAnsi" w:hAnsiTheme="minorHAnsi" w:cstheme="minorHAnsi"/>
                <w:sz w:val="18"/>
                <w:szCs w:val="18"/>
              </w:rPr>
              <w:t>25</w:t>
            </w:r>
          </w:p>
        </w:tc>
        <w:tc>
          <w:tcPr>
            <w:tcW w:w="1315" w:type="dxa"/>
            <w:vAlign w:val="center"/>
          </w:tcPr>
          <w:p w14:paraId="741ABC96" w14:textId="77777777" w:rsidR="00280699" w:rsidRPr="00236BB9" w:rsidRDefault="00280699" w:rsidP="00280699">
            <w:pPr>
              <w:jc w:val="center"/>
              <w:rPr>
                <w:rFonts w:asciiTheme="minorHAnsi" w:eastAsiaTheme="minorHAnsi" w:hAnsiTheme="minorHAnsi" w:cstheme="minorHAnsi"/>
                <w:sz w:val="18"/>
                <w:szCs w:val="18"/>
              </w:rPr>
            </w:pPr>
          </w:p>
        </w:tc>
        <w:tc>
          <w:tcPr>
            <w:tcW w:w="1165" w:type="dxa"/>
            <w:vAlign w:val="center"/>
          </w:tcPr>
          <w:p w14:paraId="40C1AA39" w14:textId="77777777" w:rsidR="00280699" w:rsidRPr="00236BB9" w:rsidRDefault="00280699" w:rsidP="00280699">
            <w:pPr>
              <w:jc w:val="center"/>
              <w:rPr>
                <w:rFonts w:asciiTheme="minorHAnsi" w:eastAsiaTheme="minorHAnsi" w:hAnsiTheme="minorHAnsi" w:cstheme="minorHAnsi"/>
                <w:sz w:val="18"/>
                <w:szCs w:val="18"/>
              </w:rPr>
            </w:pPr>
          </w:p>
        </w:tc>
        <w:tc>
          <w:tcPr>
            <w:tcW w:w="1475" w:type="dxa"/>
            <w:vAlign w:val="center"/>
          </w:tcPr>
          <w:p w14:paraId="60AC1D8E" w14:textId="77777777" w:rsidR="00280699" w:rsidRPr="00236BB9" w:rsidRDefault="00280699" w:rsidP="00280699">
            <w:pPr>
              <w:jc w:val="center"/>
              <w:rPr>
                <w:rFonts w:asciiTheme="minorHAnsi" w:eastAsiaTheme="minorHAnsi" w:hAnsiTheme="minorHAnsi" w:cstheme="minorHAnsi"/>
                <w:sz w:val="18"/>
                <w:szCs w:val="18"/>
              </w:rPr>
            </w:pPr>
          </w:p>
        </w:tc>
      </w:tr>
      <w:tr w:rsidR="00280699" w:rsidRPr="004309AA" w14:paraId="1E50A062" w14:textId="77777777" w:rsidTr="00ED4F1C">
        <w:trPr>
          <w:gridAfter w:val="1"/>
          <w:wAfter w:w="12" w:type="dxa"/>
        </w:trPr>
        <w:tc>
          <w:tcPr>
            <w:tcW w:w="776" w:type="dxa"/>
            <w:shd w:val="clear" w:color="auto" w:fill="auto"/>
            <w:vAlign w:val="center"/>
          </w:tcPr>
          <w:p w14:paraId="5FDA1893" w14:textId="616F888C" w:rsidR="00280699" w:rsidRPr="00ED4F1C" w:rsidRDefault="00280699" w:rsidP="00280699">
            <w:pPr>
              <w:jc w:val="center"/>
              <w:rPr>
                <w:rFonts w:asciiTheme="minorHAnsi" w:eastAsiaTheme="minorHAnsi" w:hAnsiTheme="minorHAnsi" w:cstheme="minorHAnsi"/>
                <w:sz w:val="18"/>
                <w:szCs w:val="18"/>
                <w:highlight w:val="yellow"/>
              </w:rPr>
            </w:pPr>
            <w:r w:rsidRPr="00280699">
              <w:rPr>
                <w:rFonts w:asciiTheme="minorHAnsi" w:eastAsiaTheme="minorHAnsi" w:hAnsiTheme="minorHAnsi" w:cstheme="minorHAnsi"/>
                <w:sz w:val="18"/>
                <w:szCs w:val="18"/>
              </w:rPr>
              <w:t>A1.2.1</w:t>
            </w:r>
            <w:r>
              <w:rPr>
                <w:rFonts w:asciiTheme="minorHAnsi" w:eastAsiaTheme="minorHAnsi" w:hAnsiTheme="minorHAnsi" w:cstheme="minorHAnsi"/>
                <w:sz w:val="18"/>
                <w:szCs w:val="18"/>
              </w:rPr>
              <w:t>6</w:t>
            </w:r>
          </w:p>
        </w:tc>
        <w:tc>
          <w:tcPr>
            <w:tcW w:w="2244" w:type="dxa"/>
          </w:tcPr>
          <w:p w14:paraId="4CED99C4" w14:textId="451646D2" w:rsidR="00280699" w:rsidRPr="00280699" w:rsidRDefault="00280699" w:rsidP="00280699">
            <w:pPr>
              <w:rPr>
                <w:rFonts w:asciiTheme="minorHAnsi" w:eastAsiaTheme="minorHAnsi" w:hAnsiTheme="minorHAnsi" w:cstheme="minorHAnsi"/>
                <w:sz w:val="18"/>
                <w:szCs w:val="22"/>
              </w:rPr>
            </w:pPr>
            <w:r w:rsidRPr="00280699">
              <w:rPr>
                <w:rFonts w:asciiTheme="minorHAnsi" w:eastAsiaTheme="minorHAnsi" w:hAnsiTheme="minorHAnsi" w:cstheme="minorHAnsi"/>
                <w:sz w:val="18"/>
                <w:szCs w:val="18"/>
              </w:rPr>
              <w:t>Polymer for the start-up</w:t>
            </w:r>
          </w:p>
        </w:tc>
        <w:tc>
          <w:tcPr>
            <w:tcW w:w="1089" w:type="dxa"/>
            <w:vAlign w:val="center"/>
          </w:tcPr>
          <w:p w14:paraId="5230D04A" w14:textId="3DAA6E3B" w:rsidR="00280699" w:rsidRPr="00280699" w:rsidRDefault="00280699" w:rsidP="00280699">
            <w:pPr>
              <w:jc w:val="center"/>
              <w:rPr>
                <w:rFonts w:asciiTheme="minorHAnsi" w:eastAsiaTheme="minorHAnsi" w:hAnsiTheme="minorHAnsi" w:cstheme="minorHAnsi"/>
                <w:sz w:val="18"/>
                <w:szCs w:val="18"/>
              </w:rPr>
            </w:pPr>
            <w:r w:rsidRPr="00280699">
              <w:rPr>
                <w:rFonts w:asciiTheme="minorHAnsi" w:eastAsiaTheme="minorHAnsi" w:hAnsiTheme="minorHAnsi" w:cstheme="minorHAnsi"/>
                <w:sz w:val="18"/>
                <w:szCs w:val="18"/>
              </w:rPr>
              <w:t xml:space="preserve">Kg </w:t>
            </w:r>
          </w:p>
        </w:tc>
        <w:tc>
          <w:tcPr>
            <w:tcW w:w="992" w:type="dxa"/>
            <w:shd w:val="clear" w:color="auto" w:fill="auto"/>
            <w:vAlign w:val="center"/>
          </w:tcPr>
          <w:p w14:paraId="35B389CA" w14:textId="4E53AF37" w:rsidR="00280699" w:rsidRPr="00280699" w:rsidRDefault="00280699" w:rsidP="00280699">
            <w:pPr>
              <w:jc w:val="center"/>
              <w:rPr>
                <w:rFonts w:asciiTheme="minorHAnsi" w:eastAsiaTheme="minorHAnsi" w:hAnsiTheme="minorHAnsi" w:cstheme="minorHAnsi"/>
                <w:sz w:val="18"/>
                <w:szCs w:val="18"/>
              </w:rPr>
            </w:pPr>
            <w:r w:rsidRPr="00280699">
              <w:rPr>
                <w:rFonts w:asciiTheme="minorHAnsi" w:eastAsiaTheme="minorHAnsi" w:hAnsiTheme="minorHAnsi" w:cstheme="minorHAnsi"/>
                <w:sz w:val="18"/>
                <w:szCs w:val="18"/>
                <w:lang w:val="el-GR"/>
              </w:rPr>
              <w:t>100</w:t>
            </w:r>
          </w:p>
        </w:tc>
        <w:tc>
          <w:tcPr>
            <w:tcW w:w="1315" w:type="dxa"/>
            <w:vAlign w:val="center"/>
          </w:tcPr>
          <w:p w14:paraId="43B9DB3B" w14:textId="77777777" w:rsidR="00280699" w:rsidRPr="00236BB9" w:rsidRDefault="00280699" w:rsidP="00280699">
            <w:pPr>
              <w:jc w:val="center"/>
              <w:rPr>
                <w:rFonts w:asciiTheme="minorHAnsi" w:eastAsiaTheme="minorHAnsi" w:hAnsiTheme="minorHAnsi" w:cstheme="minorHAnsi"/>
                <w:sz w:val="18"/>
                <w:szCs w:val="18"/>
              </w:rPr>
            </w:pPr>
          </w:p>
        </w:tc>
        <w:tc>
          <w:tcPr>
            <w:tcW w:w="1165" w:type="dxa"/>
            <w:vAlign w:val="center"/>
          </w:tcPr>
          <w:p w14:paraId="4C1C3FE6" w14:textId="77777777" w:rsidR="00280699" w:rsidRPr="00236BB9" w:rsidRDefault="00280699" w:rsidP="00280699">
            <w:pPr>
              <w:jc w:val="center"/>
              <w:rPr>
                <w:rFonts w:asciiTheme="minorHAnsi" w:eastAsiaTheme="minorHAnsi" w:hAnsiTheme="minorHAnsi" w:cstheme="minorHAnsi"/>
                <w:sz w:val="18"/>
                <w:szCs w:val="18"/>
              </w:rPr>
            </w:pPr>
          </w:p>
        </w:tc>
        <w:tc>
          <w:tcPr>
            <w:tcW w:w="1475" w:type="dxa"/>
            <w:vAlign w:val="center"/>
          </w:tcPr>
          <w:p w14:paraId="72CC2FBF" w14:textId="77777777" w:rsidR="00280699" w:rsidRPr="00236BB9" w:rsidRDefault="00280699" w:rsidP="00280699">
            <w:pPr>
              <w:jc w:val="center"/>
              <w:rPr>
                <w:rFonts w:asciiTheme="minorHAnsi" w:eastAsiaTheme="minorHAnsi" w:hAnsiTheme="minorHAnsi" w:cstheme="minorHAnsi"/>
                <w:sz w:val="18"/>
                <w:szCs w:val="18"/>
              </w:rPr>
            </w:pPr>
          </w:p>
        </w:tc>
      </w:tr>
      <w:tr w:rsidR="00280699" w:rsidRPr="004309AA" w14:paraId="73DBEB29" w14:textId="77777777" w:rsidTr="00ED4F1C">
        <w:trPr>
          <w:gridAfter w:val="1"/>
          <w:wAfter w:w="12" w:type="dxa"/>
        </w:trPr>
        <w:tc>
          <w:tcPr>
            <w:tcW w:w="776" w:type="dxa"/>
            <w:shd w:val="clear" w:color="auto" w:fill="auto"/>
            <w:vAlign w:val="center"/>
          </w:tcPr>
          <w:p w14:paraId="2791C15F" w14:textId="4C9E484B" w:rsidR="00280699" w:rsidRPr="00ED4F1C" w:rsidRDefault="00280699" w:rsidP="00280699">
            <w:pPr>
              <w:jc w:val="center"/>
              <w:rPr>
                <w:rFonts w:asciiTheme="minorHAnsi" w:eastAsiaTheme="minorHAnsi" w:hAnsiTheme="minorHAnsi" w:cstheme="minorHAnsi"/>
                <w:sz w:val="18"/>
                <w:szCs w:val="18"/>
                <w:highlight w:val="yellow"/>
              </w:rPr>
            </w:pPr>
            <w:r w:rsidRPr="00280699">
              <w:rPr>
                <w:rFonts w:asciiTheme="minorHAnsi" w:eastAsiaTheme="minorHAnsi" w:hAnsiTheme="minorHAnsi" w:cstheme="minorHAnsi"/>
                <w:sz w:val="18"/>
                <w:szCs w:val="18"/>
              </w:rPr>
              <w:t>A1.2.1</w:t>
            </w:r>
            <w:r>
              <w:rPr>
                <w:rFonts w:asciiTheme="minorHAnsi" w:eastAsiaTheme="minorHAnsi" w:hAnsiTheme="minorHAnsi" w:cstheme="minorHAnsi"/>
                <w:sz w:val="18"/>
                <w:szCs w:val="18"/>
              </w:rPr>
              <w:t>7</w:t>
            </w:r>
          </w:p>
        </w:tc>
        <w:tc>
          <w:tcPr>
            <w:tcW w:w="2244" w:type="dxa"/>
          </w:tcPr>
          <w:p w14:paraId="1DB413E2" w14:textId="15835AA8" w:rsidR="00280699" w:rsidRPr="00280699" w:rsidRDefault="00280699" w:rsidP="00280699">
            <w:pPr>
              <w:rPr>
                <w:rFonts w:asciiTheme="minorHAnsi" w:eastAsiaTheme="minorHAnsi" w:hAnsiTheme="minorHAnsi" w:cstheme="minorHAnsi"/>
                <w:sz w:val="18"/>
                <w:szCs w:val="18"/>
              </w:rPr>
            </w:pPr>
            <w:r w:rsidRPr="00280699">
              <w:rPr>
                <w:rFonts w:asciiTheme="minorHAnsi" w:eastAsiaTheme="minorHAnsi" w:hAnsiTheme="minorHAnsi" w:cstheme="minorHAnsi"/>
                <w:sz w:val="18"/>
                <w:szCs w:val="18"/>
              </w:rPr>
              <w:t>Sodium hydroxide for the start-up</w:t>
            </w:r>
          </w:p>
        </w:tc>
        <w:tc>
          <w:tcPr>
            <w:tcW w:w="1089" w:type="dxa"/>
            <w:vAlign w:val="center"/>
          </w:tcPr>
          <w:p w14:paraId="206B8BB0" w14:textId="7B75AC64" w:rsidR="00280699" w:rsidRPr="00280699" w:rsidRDefault="00280699" w:rsidP="00280699">
            <w:pPr>
              <w:jc w:val="center"/>
              <w:rPr>
                <w:rFonts w:asciiTheme="minorHAnsi" w:eastAsiaTheme="minorHAnsi" w:hAnsiTheme="minorHAnsi" w:cstheme="minorHAnsi"/>
                <w:sz w:val="18"/>
                <w:szCs w:val="18"/>
              </w:rPr>
            </w:pPr>
            <w:r w:rsidRPr="00280699">
              <w:rPr>
                <w:rFonts w:asciiTheme="minorHAnsi" w:eastAsiaTheme="minorHAnsi" w:hAnsiTheme="minorHAnsi" w:cstheme="minorHAnsi"/>
                <w:sz w:val="18"/>
                <w:szCs w:val="18"/>
              </w:rPr>
              <w:t>Kg</w:t>
            </w:r>
          </w:p>
        </w:tc>
        <w:tc>
          <w:tcPr>
            <w:tcW w:w="992" w:type="dxa"/>
            <w:shd w:val="clear" w:color="auto" w:fill="auto"/>
            <w:vAlign w:val="center"/>
          </w:tcPr>
          <w:p w14:paraId="58DA9675" w14:textId="6C63693E" w:rsidR="00280699" w:rsidRPr="00280699" w:rsidRDefault="00280699" w:rsidP="00280699">
            <w:pPr>
              <w:jc w:val="center"/>
              <w:rPr>
                <w:rFonts w:asciiTheme="minorHAnsi" w:eastAsiaTheme="minorHAnsi" w:hAnsiTheme="minorHAnsi" w:cstheme="minorHAnsi"/>
                <w:sz w:val="18"/>
                <w:szCs w:val="18"/>
              </w:rPr>
            </w:pPr>
            <w:r w:rsidRPr="00280699">
              <w:rPr>
                <w:rFonts w:asciiTheme="minorHAnsi" w:eastAsiaTheme="minorHAnsi" w:hAnsiTheme="minorHAnsi" w:cstheme="minorHAnsi"/>
                <w:sz w:val="18"/>
                <w:szCs w:val="18"/>
              </w:rPr>
              <w:t>25</w:t>
            </w:r>
          </w:p>
        </w:tc>
        <w:tc>
          <w:tcPr>
            <w:tcW w:w="1315" w:type="dxa"/>
            <w:vAlign w:val="center"/>
          </w:tcPr>
          <w:p w14:paraId="54CAF732" w14:textId="77777777" w:rsidR="00280699" w:rsidRPr="00236BB9" w:rsidRDefault="00280699" w:rsidP="00280699">
            <w:pPr>
              <w:jc w:val="center"/>
              <w:rPr>
                <w:rFonts w:asciiTheme="minorHAnsi" w:eastAsiaTheme="minorHAnsi" w:hAnsiTheme="minorHAnsi" w:cstheme="minorHAnsi"/>
                <w:sz w:val="18"/>
                <w:szCs w:val="18"/>
              </w:rPr>
            </w:pPr>
          </w:p>
        </w:tc>
        <w:tc>
          <w:tcPr>
            <w:tcW w:w="1165" w:type="dxa"/>
            <w:vAlign w:val="center"/>
          </w:tcPr>
          <w:p w14:paraId="097A1A33" w14:textId="77777777" w:rsidR="00280699" w:rsidRPr="00236BB9" w:rsidRDefault="00280699" w:rsidP="00280699">
            <w:pPr>
              <w:jc w:val="center"/>
              <w:rPr>
                <w:rFonts w:asciiTheme="minorHAnsi" w:eastAsiaTheme="minorHAnsi" w:hAnsiTheme="minorHAnsi" w:cstheme="minorHAnsi"/>
                <w:sz w:val="18"/>
                <w:szCs w:val="18"/>
              </w:rPr>
            </w:pPr>
          </w:p>
        </w:tc>
        <w:tc>
          <w:tcPr>
            <w:tcW w:w="1475" w:type="dxa"/>
            <w:vAlign w:val="center"/>
          </w:tcPr>
          <w:p w14:paraId="2C4BD29F" w14:textId="77777777" w:rsidR="00280699" w:rsidRPr="00236BB9" w:rsidRDefault="00280699" w:rsidP="00280699">
            <w:pPr>
              <w:jc w:val="center"/>
              <w:rPr>
                <w:rFonts w:asciiTheme="minorHAnsi" w:eastAsiaTheme="minorHAnsi" w:hAnsiTheme="minorHAnsi" w:cstheme="minorHAnsi"/>
                <w:sz w:val="18"/>
                <w:szCs w:val="18"/>
              </w:rPr>
            </w:pPr>
          </w:p>
        </w:tc>
      </w:tr>
      <w:tr w:rsidR="00280699" w:rsidRPr="004309AA" w14:paraId="23E81AA7" w14:textId="77777777" w:rsidTr="00ED4F1C">
        <w:trPr>
          <w:gridAfter w:val="1"/>
          <w:wAfter w:w="12" w:type="dxa"/>
        </w:trPr>
        <w:tc>
          <w:tcPr>
            <w:tcW w:w="776" w:type="dxa"/>
            <w:shd w:val="clear" w:color="auto" w:fill="E7E6E6" w:themeFill="background2"/>
            <w:vAlign w:val="center"/>
          </w:tcPr>
          <w:p w14:paraId="095B6A45" w14:textId="79739974" w:rsidR="00280699" w:rsidRPr="00ED4F1C" w:rsidRDefault="00280699" w:rsidP="00280699">
            <w:pPr>
              <w:jc w:val="center"/>
              <w:rPr>
                <w:rFonts w:asciiTheme="minorHAnsi" w:eastAsiaTheme="minorHAnsi" w:hAnsiTheme="minorHAnsi" w:cstheme="minorHAnsi"/>
                <w:sz w:val="18"/>
                <w:szCs w:val="18"/>
              </w:rPr>
            </w:pPr>
            <w:r w:rsidRPr="00ED4F1C">
              <w:rPr>
                <w:rFonts w:asciiTheme="minorHAnsi" w:eastAsiaTheme="minorHAnsi" w:hAnsiTheme="minorHAnsi" w:cstheme="minorHAnsi"/>
                <w:sz w:val="18"/>
                <w:szCs w:val="18"/>
              </w:rPr>
              <w:t>A1.3</w:t>
            </w:r>
          </w:p>
        </w:tc>
        <w:tc>
          <w:tcPr>
            <w:tcW w:w="2244" w:type="dxa"/>
            <w:shd w:val="clear" w:color="auto" w:fill="E7E6E6" w:themeFill="background2"/>
            <w:vAlign w:val="center"/>
          </w:tcPr>
          <w:p w14:paraId="1308814E" w14:textId="7FD89E3F" w:rsidR="00280699" w:rsidRPr="00ED4F1C" w:rsidRDefault="00280699" w:rsidP="00280699">
            <w:pPr>
              <w:rPr>
                <w:rFonts w:asciiTheme="minorHAnsi" w:hAnsiTheme="minorHAnsi" w:cstheme="minorHAnsi"/>
                <w:sz w:val="18"/>
                <w:szCs w:val="18"/>
              </w:rPr>
            </w:pPr>
            <w:r w:rsidRPr="00ED4F1C">
              <w:rPr>
                <w:rFonts w:asciiTheme="minorHAnsi" w:eastAsia="Times New Roman" w:hAnsiTheme="minorHAnsi" w:cstheme="minorHAnsi"/>
                <w:sz w:val="18"/>
                <w:szCs w:val="18"/>
              </w:rPr>
              <w:t>Hydraulic and electrical connections</w:t>
            </w:r>
          </w:p>
        </w:tc>
        <w:tc>
          <w:tcPr>
            <w:tcW w:w="1089" w:type="dxa"/>
            <w:shd w:val="clear" w:color="auto" w:fill="E7E6E6" w:themeFill="background2"/>
            <w:vAlign w:val="center"/>
          </w:tcPr>
          <w:p w14:paraId="48555591" w14:textId="377EB0F1" w:rsidR="00280699" w:rsidRPr="00ED4F1C" w:rsidRDefault="00280699" w:rsidP="00280699">
            <w:pPr>
              <w:jc w:val="center"/>
              <w:rPr>
                <w:rFonts w:asciiTheme="minorHAnsi" w:eastAsiaTheme="minorHAnsi" w:hAnsiTheme="minorHAnsi" w:cstheme="minorHAnsi"/>
                <w:sz w:val="18"/>
                <w:szCs w:val="18"/>
              </w:rPr>
            </w:pPr>
            <w:r w:rsidRPr="00ED4F1C">
              <w:rPr>
                <w:rFonts w:asciiTheme="minorHAnsi" w:eastAsiaTheme="minorHAnsi" w:hAnsiTheme="minorHAnsi" w:cstheme="minorHAnsi"/>
                <w:sz w:val="18"/>
                <w:szCs w:val="18"/>
              </w:rPr>
              <w:t>Lump Sum</w:t>
            </w:r>
          </w:p>
        </w:tc>
        <w:tc>
          <w:tcPr>
            <w:tcW w:w="992" w:type="dxa"/>
            <w:shd w:val="clear" w:color="auto" w:fill="E7E6E6" w:themeFill="background2"/>
            <w:vAlign w:val="center"/>
          </w:tcPr>
          <w:p w14:paraId="0CC0796A" w14:textId="1256D0D7" w:rsidR="00280699" w:rsidRPr="00ED4F1C" w:rsidRDefault="00280699" w:rsidP="00280699">
            <w:pPr>
              <w:jc w:val="center"/>
              <w:rPr>
                <w:rFonts w:asciiTheme="minorHAnsi" w:eastAsiaTheme="minorHAnsi" w:hAnsiTheme="minorHAnsi" w:cstheme="minorHAnsi"/>
                <w:sz w:val="18"/>
                <w:szCs w:val="18"/>
              </w:rPr>
            </w:pPr>
            <w:r w:rsidRPr="00ED4F1C">
              <w:rPr>
                <w:rFonts w:asciiTheme="minorHAnsi" w:eastAsiaTheme="minorHAnsi" w:hAnsiTheme="minorHAnsi" w:cstheme="minorHAnsi"/>
                <w:sz w:val="18"/>
                <w:szCs w:val="18"/>
              </w:rPr>
              <w:t>1</w:t>
            </w:r>
          </w:p>
        </w:tc>
        <w:tc>
          <w:tcPr>
            <w:tcW w:w="1315" w:type="dxa"/>
            <w:shd w:val="clear" w:color="auto" w:fill="E7E6E6" w:themeFill="background2"/>
            <w:vAlign w:val="center"/>
          </w:tcPr>
          <w:p w14:paraId="4EFE93E6" w14:textId="77777777" w:rsidR="00280699" w:rsidRPr="00236BB9" w:rsidRDefault="00280699" w:rsidP="00280699">
            <w:pPr>
              <w:jc w:val="center"/>
              <w:rPr>
                <w:rFonts w:asciiTheme="minorHAnsi" w:eastAsiaTheme="minorHAnsi" w:hAnsiTheme="minorHAnsi" w:cstheme="minorHAnsi"/>
                <w:sz w:val="18"/>
                <w:szCs w:val="18"/>
              </w:rPr>
            </w:pPr>
          </w:p>
        </w:tc>
        <w:tc>
          <w:tcPr>
            <w:tcW w:w="1165" w:type="dxa"/>
            <w:shd w:val="clear" w:color="auto" w:fill="E7E6E6" w:themeFill="background2"/>
            <w:vAlign w:val="center"/>
          </w:tcPr>
          <w:p w14:paraId="177CC7D5" w14:textId="77777777" w:rsidR="00280699" w:rsidRPr="00236BB9" w:rsidRDefault="00280699" w:rsidP="00280699">
            <w:pPr>
              <w:jc w:val="center"/>
              <w:rPr>
                <w:rFonts w:asciiTheme="minorHAnsi" w:eastAsiaTheme="minorHAnsi" w:hAnsiTheme="minorHAnsi" w:cstheme="minorHAnsi"/>
                <w:sz w:val="18"/>
                <w:szCs w:val="18"/>
              </w:rPr>
            </w:pPr>
          </w:p>
        </w:tc>
        <w:tc>
          <w:tcPr>
            <w:tcW w:w="1475" w:type="dxa"/>
            <w:shd w:val="clear" w:color="auto" w:fill="E7E6E6" w:themeFill="background2"/>
            <w:vAlign w:val="center"/>
          </w:tcPr>
          <w:p w14:paraId="290AF1B9" w14:textId="77777777" w:rsidR="00280699" w:rsidRPr="00236BB9" w:rsidRDefault="00280699" w:rsidP="00280699">
            <w:pPr>
              <w:jc w:val="center"/>
              <w:rPr>
                <w:rFonts w:asciiTheme="minorHAnsi" w:eastAsiaTheme="minorHAnsi" w:hAnsiTheme="minorHAnsi" w:cstheme="minorHAnsi"/>
                <w:sz w:val="18"/>
                <w:szCs w:val="18"/>
              </w:rPr>
            </w:pPr>
          </w:p>
        </w:tc>
      </w:tr>
      <w:tr w:rsidR="00280699" w:rsidRPr="004309AA" w14:paraId="1F68BABC" w14:textId="77777777" w:rsidTr="00ED4F1C">
        <w:trPr>
          <w:gridAfter w:val="1"/>
          <w:wAfter w:w="12" w:type="dxa"/>
        </w:trPr>
        <w:tc>
          <w:tcPr>
            <w:tcW w:w="776" w:type="dxa"/>
            <w:shd w:val="clear" w:color="auto" w:fill="E7E6E6" w:themeFill="background2"/>
            <w:vAlign w:val="center"/>
          </w:tcPr>
          <w:p w14:paraId="1A534758" w14:textId="213D2516" w:rsidR="00280699" w:rsidRPr="00ED4F1C" w:rsidRDefault="00280699" w:rsidP="00280699">
            <w:pPr>
              <w:jc w:val="center"/>
              <w:rPr>
                <w:rFonts w:asciiTheme="minorHAnsi" w:eastAsiaTheme="minorHAnsi" w:hAnsiTheme="minorHAnsi" w:cstheme="minorHAnsi"/>
                <w:sz w:val="18"/>
                <w:szCs w:val="18"/>
              </w:rPr>
            </w:pPr>
            <w:r w:rsidRPr="00ED4F1C">
              <w:rPr>
                <w:rFonts w:asciiTheme="minorHAnsi" w:eastAsiaTheme="minorHAnsi" w:hAnsiTheme="minorHAnsi" w:cstheme="minorHAnsi"/>
                <w:sz w:val="18"/>
                <w:szCs w:val="18"/>
              </w:rPr>
              <w:t>A1.4</w:t>
            </w:r>
          </w:p>
        </w:tc>
        <w:tc>
          <w:tcPr>
            <w:tcW w:w="2244" w:type="dxa"/>
            <w:shd w:val="clear" w:color="auto" w:fill="E7E6E6" w:themeFill="background2"/>
            <w:vAlign w:val="center"/>
          </w:tcPr>
          <w:p w14:paraId="07E4CA2C" w14:textId="5922770A" w:rsidR="00280699" w:rsidRPr="00ED4F1C" w:rsidRDefault="00280699" w:rsidP="00280699">
            <w:pPr>
              <w:rPr>
                <w:rFonts w:asciiTheme="minorHAnsi" w:hAnsiTheme="minorHAnsi" w:cstheme="minorHAnsi"/>
                <w:sz w:val="18"/>
                <w:szCs w:val="18"/>
              </w:rPr>
            </w:pPr>
            <w:r w:rsidRPr="00ED4F1C">
              <w:rPr>
                <w:rFonts w:asciiTheme="minorHAnsi" w:eastAsia="Times New Roman" w:hAnsiTheme="minorHAnsi" w:cstheme="minorHAnsi"/>
                <w:sz w:val="18"/>
                <w:szCs w:val="18"/>
              </w:rPr>
              <w:t>Testing and starting-up</w:t>
            </w:r>
          </w:p>
        </w:tc>
        <w:tc>
          <w:tcPr>
            <w:tcW w:w="1089" w:type="dxa"/>
            <w:shd w:val="clear" w:color="auto" w:fill="E7E6E6" w:themeFill="background2"/>
            <w:vAlign w:val="center"/>
          </w:tcPr>
          <w:p w14:paraId="6F2CAD3C" w14:textId="27967FEE" w:rsidR="00280699" w:rsidRPr="00ED4F1C" w:rsidRDefault="00280699" w:rsidP="00280699">
            <w:pPr>
              <w:jc w:val="center"/>
              <w:rPr>
                <w:rFonts w:asciiTheme="minorHAnsi" w:eastAsiaTheme="minorHAnsi" w:hAnsiTheme="minorHAnsi" w:cstheme="minorHAnsi"/>
                <w:sz w:val="18"/>
                <w:szCs w:val="18"/>
              </w:rPr>
            </w:pPr>
            <w:r w:rsidRPr="00ED4F1C">
              <w:rPr>
                <w:rFonts w:asciiTheme="minorHAnsi" w:eastAsiaTheme="minorHAnsi" w:hAnsiTheme="minorHAnsi" w:cstheme="minorHAnsi"/>
                <w:sz w:val="18"/>
                <w:szCs w:val="18"/>
              </w:rPr>
              <w:t>Lump Sum</w:t>
            </w:r>
          </w:p>
        </w:tc>
        <w:tc>
          <w:tcPr>
            <w:tcW w:w="992" w:type="dxa"/>
            <w:shd w:val="clear" w:color="auto" w:fill="E7E6E6" w:themeFill="background2"/>
            <w:vAlign w:val="center"/>
          </w:tcPr>
          <w:p w14:paraId="1FFEB9EE" w14:textId="53B68D4D" w:rsidR="00280699" w:rsidRPr="00ED4F1C" w:rsidRDefault="00280699" w:rsidP="00280699">
            <w:pPr>
              <w:jc w:val="center"/>
              <w:rPr>
                <w:rFonts w:asciiTheme="minorHAnsi" w:eastAsiaTheme="minorHAnsi" w:hAnsiTheme="minorHAnsi" w:cstheme="minorHAnsi"/>
                <w:sz w:val="18"/>
                <w:szCs w:val="18"/>
              </w:rPr>
            </w:pPr>
            <w:r w:rsidRPr="00ED4F1C">
              <w:rPr>
                <w:rFonts w:asciiTheme="minorHAnsi" w:eastAsiaTheme="minorHAnsi" w:hAnsiTheme="minorHAnsi" w:cstheme="minorHAnsi"/>
                <w:sz w:val="18"/>
                <w:szCs w:val="18"/>
              </w:rPr>
              <w:t>1</w:t>
            </w:r>
          </w:p>
        </w:tc>
        <w:tc>
          <w:tcPr>
            <w:tcW w:w="1315" w:type="dxa"/>
            <w:shd w:val="clear" w:color="auto" w:fill="E7E6E6" w:themeFill="background2"/>
            <w:vAlign w:val="center"/>
          </w:tcPr>
          <w:p w14:paraId="0A2F9EEE" w14:textId="77777777" w:rsidR="00280699" w:rsidRPr="00236BB9" w:rsidRDefault="00280699" w:rsidP="00280699">
            <w:pPr>
              <w:jc w:val="center"/>
              <w:rPr>
                <w:rFonts w:asciiTheme="minorHAnsi" w:eastAsiaTheme="minorHAnsi" w:hAnsiTheme="minorHAnsi" w:cstheme="minorHAnsi"/>
                <w:sz w:val="18"/>
                <w:szCs w:val="18"/>
              </w:rPr>
            </w:pPr>
          </w:p>
        </w:tc>
        <w:tc>
          <w:tcPr>
            <w:tcW w:w="1165" w:type="dxa"/>
            <w:shd w:val="clear" w:color="auto" w:fill="E7E6E6" w:themeFill="background2"/>
            <w:vAlign w:val="center"/>
          </w:tcPr>
          <w:p w14:paraId="5FF0BE2A" w14:textId="77777777" w:rsidR="00280699" w:rsidRPr="00236BB9" w:rsidRDefault="00280699" w:rsidP="00280699">
            <w:pPr>
              <w:jc w:val="center"/>
              <w:rPr>
                <w:rFonts w:asciiTheme="minorHAnsi" w:eastAsiaTheme="minorHAnsi" w:hAnsiTheme="minorHAnsi" w:cstheme="minorHAnsi"/>
                <w:sz w:val="18"/>
                <w:szCs w:val="18"/>
              </w:rPr>
            </w:pPr>
          </w:p>
        </w:tc>
        <w:tc>
          <w:tcPr>
            <w:tcW w:w="1475" w:type="dxa"/>
            <w:shd w:val="clear" w:color="auto" w:fill="E7E6E6" w:themeFill="background2"/>
            <w:vAlign w:val="center"/>
          </w:tcPr>
          <w:p w14:paraId="31BC49D2" w14:textId="77777777" w:rsidR="00280699" w:rsidRPr="00236BB9" w:rsidRDefault="00280699" w:rsidP="00280699">
            <w:pPr>
              <w:jc w:val="center"/>
              <w:rPr>
                <w:rFonts w:asciiTheme="minorHAnsi" w:eastAsiaTheme="minorHAnsi" w:hAnsiTheme="minorHAnsi" w:cstheme="minorHAnsi"/>
                <w:sz w:val="18"/>
                <w:szCs w:val="18"/>
              </w:rPr>
            </w:pPr>
          </w:p>
        </w:tc>
      </w:tr>
      <w:tr w:rsidR="00280699" w:rsidRPr="004309AA" w14:paraId="2A7D1D4B" w14:textId="77777777" w:rsidTr="00ED4F1C">
        <w:trPr>
          <w:gridAfter w:val="1"/>
          <w:wAfter w:w="12" w:type="dxa"/>
        </w:trPr>
        <w:tc>
          <w:tcPr>
            <w:tcW w:w="9056" w:type="dxa"/>
            <w:gridSpan w:val="7"/>
            <w:shd w:val="clear" w:color="auto" w:fill="auto"/>
            <w:vAlign w:val="center"/>
          </w:tcPr>
          <w:p w14:paraId="76B57602" w14:textId="77777777" w:rsidR="00280699" w:rsidRPr="00236BB9" w:rsidRDefault="00280699" w:rsidP="00280699">
            <w:pPr>
              <w:jc w:val="center"/>
              <w:rPr>
                <w:rFonts w:asciiTheme="minorHAnsi" w:eastAsiaTheme="minorHAnsi" w:hAnsiTheme="minorHAnsi" w:cstheme="minorHAnsi"/>
                <w:sz w:val="18"/>
                <w:szCs w:val="18"/>
              </w:rPr>
            </w:pPr>
          </w:p>
        </w:tc>
      </w:tr>
      <w:tr w:rsidR="00280699" w:rsidRPr="004309AA" w14:paraId="5E063C9B" w14:textId="77777777" w:rsidTr="00ED4F1C">
        <w:trPr>
          <w:gridAfter w:val="1"/>
          <w:wAfter w:w="12" w:type="dxa"/>
        </w:trPr>
        <w:tc>
          <w:tcPr>
            <w:tcW w:w="9056" w:type="dxa"/>
            <w:gridSpan w:val="7"/>
            <w:shd w:val="clear" w:color="auto" w:fill="auto"/>
            <w:vAlign w:val="center"/>
          </w:tcPr>
          <w:p w14:paraId="49946C29" w14:textId="3D65C4D0" w:rsidR="00280699" w:rsidRPr="00236BB9" w:rsidRDefault="00280699" w:rsidP="00280699">
            <w:pPr>
              <w:rPr>
                <w:rFonts w:asciiTheme="minorHAnsi" w:eastAsiaTheme="minorHAnsi" w:hAnsiTheme="minorHAnsi" w:cstheme="minorHAnsi"/>
                <w:sz w:val="18"/>
                <w:szCs w:val="18"/>
              </w:rPr>
            </w:pPr>
            <w:r>
              <w:rPr>
                <w:rFonts w:asciiTheme="minorHAnsi" w:eastAsia="Times New Roman" w:hAnsiTheme="minorHAnsi" w:cstheme="minorHAnsi"/>
                <w:b/>
                <w:bCs/>
                <w:sz w:val="18"/>
                <w:szCs w:val="18"/>
              </w:rPr>
              <w:t xml:space="preserve">B. </w:t>
            </w:r>
            <w:r w:rsidRPr="00236BB9">
              <w:rPr>
                <w:rFonts w:asciiTheme="minorHAnsi" w:eastAsia="Times New Roman" w:hAnsiTheme="minorHAnsi" w:cstheme="minorHAnsi"/>
                <w:b/>
                <w:bCs/>
                <w:sz w:val="18"/>
                <w:szCs w:val="18"/>
              </w:rPr>
              <w:t>Operation and Maintenance Manual</w:t>
            </w:r>
          </w:p>
        </w:tc>
      </w:tr>
      <w:tr w:rsidR="00280699" w:rsidRPr="004309AA" w14:paraId="61F2C59A" w14:textId="77777777" w:rsidTr="00ED4F1C">
        <w:trPr>
          <w:gridAfter w:val="1"/>
          <w:wAfter w:w="12" w:type="dxa"/>
        </w:trPr>
        <w:tc>
          <w:tcPr>
            <w:tcW w:w="776" w:type="dxa"/>
            <w:shd w:val="clear" w:color="auto" w:fill="auto"/>
            <w:vAlign w:val="center"/>
          </w:tcPr>
          <w:p w14:paraId="304FECBD" w14:textId="6E65E482" w:rsidR="00280699" w:rsidRDefault="00280699" w:rsidP="00280699">
            <w:pPr>
              <w:jc w:val="center"/>
              <w:rPr>
                <w:rFonts w:asciiTheme="minorHAnsi" w:eastAsiaTheme="minorHAnsi" w:hAnsiTheme="minorHAnsi" w:cstheme="minorHAnsi"/>
                <w:sz w:val="18"/>
                <w:szCs w:val="18"/>
              </w:rPr>
            </w:pPr>
            <w:r w:rsidRPr="00236BB9">
              <w:rPr>
                <w:rFonts w:asciiTheme="minorHAnsi" w:eastAsia="Times New Roman" w:hAnsiTheme="minorHAnsi" w:cstheme="minorHAnsi"/>
                <w:sz w:val="18"/>
                <w:szCs w:val="18"/>
              </w:rPr>
              <w:t>B1</w:t>
            </w:r>
          </w:p>
        </w:tc>
        <w:tc>
          <w:tcPr>
            <w:tcW w:w="2244" w:type="dxa"/>
            <w:vAlign w:val="center"/>
          </w:tcPr>
          <w:p w14:paraId="0539CDC1" w14:textId="39788E2E" w:rsidR="00280699" w:rsidRPr="00236BB9" w:rsidRDefault="00280699" w:rsidP="00280699">
            <w:pPr>
              <w:rPr>
                <w:rFonts w:asciiTheme="minorHAnsi" w:eastAsia="Times New Roman" w:hAnsiTheme="minorHAnsi" w:cstheme="minorHAnsi"/>
                <w:sz w:val="18"/>
                <w:szCs w:val="18"/>
              </w:rPr>
            </w:pPr>
            <w:r w:rsidRPr="00236BB9">
              <w:rPr>
                <w:rFonts w:asciiTheme="minorHAnsi" w:eastAsia="Times New Roman" w:hAnsiTheme="minorHAnsi" w:cstheme="minorHAnsi"/>
                <w:sz w:val="18"/>
                <w:szCs w:val="18"/>
              </w:rPr>
              <w:t>Operation and Maintenance Manual, including troubleshooting section.</w:t>
            </w:r>
          </w:p>
        </w:tc>
        <w:tc>
          <w:tcPr>
            <w:tcW w:w="1089" w:type="dxa"/>
            <w:vAlign w:val="center"/>
          </w:tcPr>
          <w:p w14:paraId="15971658" w14:textId="3A81DE3A" w:rsidR="00280699" w:rsidRPr="00236BB9" w:rsidRDefault="00280699" w:rsidP="0028069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Manual</w:t>
            </w:r>
          </w:p>
        </w:tc>
        <w:tc>
          <w:tcPr>
            <w:tcW w:w="992" w:type="dxa"/>
            <w:shd w:val="clear" w:color="auto" w:fill="auto"/>
            <w:vAlign w:val="center"/>
          </w:tcPr>
          <w:p w14:paraId="6040EE68" w14:textId="579854B6" w:rsidR="00280699" w:rsidRPr="00236BB9" w:rsidRDefault="00280699" w:rsidP="0028069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315" w:type="dxa"/>
            <w:vAlign w:val="center"/>
          </w:tcPr>
          <w:p w14:paraId="3606EDB7" w14:textId="77777777" w:rsidR="00280699" w:rsidRPr="00236BB9" w:rsidRDefault="00280699" w:rsidP="00280699">
            <w:pPr>
              <w:jc w:val="center"/>
              <w:rPr>
                <w:rFonts w:asciiTheme="minorHAnsi" w:eastAsiaTheme="minorHAnsi" w:hAnsiTheme="minorHAnsi" w:cstheme="minorHAnsi"/>
                <w:sz w:val="18"/>
                <w:szCs w:val="18"/>
              </w:rPr>
            </w:pPr>
          </w:p>
        </w:tc>
        <w:tc>
          <w:tcPr>
            <w:tcW w:w="1165" w:type="dxa"/>
            <w:vAlign w:val="center"/>
          </w:tcPr>
          <w:p w14:paraId="42DA4877" w14:textId="77777777" w:rsidR="00280699" w:rsidRPr="00236BB9" w:rsidRDefault="00280699" w:rsidP="00280699">
            <w:pPr>
              <w:jc w:val="center"/>
              <w:rPr>
                <w:rFonts w:asciiTheme="minorHAnsi" w:eastAsiaTheme="minorHAnsi" w:hAnsiTheme="minorHAnsi" w:cstheme="minorHAnsi"/>
                <w:sz w:val="18"/>
                <w:szCs w:val="18"/>
              </w:rPr>
            </w:pPr>
          </w:p>
        </w:tc>
        <w:tc>
          <w:tcPr>
            <w:tcW w:w="1475" w:type="dxa"/>
            <w:vAlign w:val="center"/>
          </w:tcPr>
          <w:p w14:paraId="4B1AE5E8" w14:textId="77777777" w:rsidR="00280699" w:rsidRPr="00236BB9" w:rsidRDefault="00280699" w:rsidP="00280699">
            <w:pPr>
              <w:jc w:val="center"/>
              <w:rPr>
                <w:rFonts w:asciiTheme="minorHAnsi" w:eastAsiaTheme="minorHAnsi" w:hAnsiTheme="minorHAnsi" w:cstheme="minorHAnsi"/>
                <w:sz w:val="18"/>
                <w:szCs w:val="18"/>
              </w:rPr>
            </w:pPr>
          </w:p>
        </w:tc>
      </w:tr>
      <w:tr w:rsidR="00280699" w:rsidRPr="004309AA" w14:paraId="1D1F562C" w14:textId="77777777" w:rsidTr="00ED4F1C">
        <w:trPr>
          <w:gridAfter w:val="1"/>
          <w:wAfter w:w="12" w:type="dxa"/>
        </w:trPr>
        <w:tc>
          <w:tcPr>
            <w:tcW w:w="9056" w:type="dxa"/>
            <w:gridSpan w:val="7"/>
            <w:shd w:val="clear" w:color="auto" w:fill="auto"/>
            <w:vAlign w:val="center"/>
          </w:tcPr>
          <w:p w14:paraId="0C11ACD0" w14:textId="77777777" w:rsidR="00280699" w:rsidRPr="00236BB9" w:rsidRDefault="00280699" w:rsidP="00280699">
            <w:pPr>
              <w:jc w:val="center"/>
              <w:rPr>
                <w:rFonts w:asciiTheme="minorHAnsi" w:eastAsiaTheme="minorHAnsi" w:hAnsiTheme="minorHAnsi" w:cstheme="minorHAnsi"/>
                <w:sz w:val="18"/>
                <w:szCs w:val="18"/>
              </w:rPr>
            </w:pPr>
          </w:p>
        </w:tc>
      </w:tr>
      <w:tr w:rsidR="00280699" w:rsidRPr="004309AA" w14:paraId="3FF88852" w14:textId="77777777" w:rsidTr="00ED4F1C">
        <w:trPr>
          <w:gridAfter w:val="1"/>
          <w:wAfter w:w="12" w:type="dxa"/>
        </w:trPr>
        <w:tc>
          <w:tcPr>
            <w:tcW w:w="9056" w:type="dxa"/>
            <w:gridSpan w:val="7"/>
            <w:shd w:val="clear" w:color="auto" w:fill="auto"/>
            <w:vAlign w:val="center"/>
          </w:tcPr>
          <w:p w14:paraId="4DE0B124" w14:textId="01D68AD5" w:rsidR="00280699" w:rsidRPr="00236BB9" w:rsidRDefault="00280699" w:rsidP="00280699">
            <w:pPr>
              <w:rPr>
                <w:rFonts w:asciiTheme="minorHAnsi" w:eastAsiaTheme="minorHAnsi" w:hAnsiTheme="minorHAnsi" w:cstheme="minorHAnsi"/>
                <w:sz w:val="18"/>
                <w:szCs w:val="18"/>
              </w:rPr>
            </w:pPr>
            <w:r>
              <w:rPr>
                <w:rFonts w:asciiTheme="minorHAnsi" w:eastAsia="Times New Roman" w:hAnsiTheme="minorHAnsi" w:cstheme="minorHAnsi"/>
                <w:b/>
                <w:bCs/>
                <w:sz w:val="18"/>
                <w:szCs w:val="18"/>
              </w:rPr>
              <w:t xml:space="preserve">C. </w:t>
            </w:r>
            <w:r w:rsidRPr="00236BB9">
              <w:rPr>
                <w:rFonts w:asciiTheme="minorHAnsi" w:eastAsia="Times New Roman" w:hAnsiTheme="minorHAnsi" w:cstheme="minorHAnsi"/>
                <w:b/>
                <w:bCs/>
                <w:sz w:val="18"/>
                <w:szCs w:val="18"/>
              </w:rPr>
              <w:t>Training</w:t>
            </w:r>
          </w:p>
        </w:tc>
      </w:tr>
      <w:tr w:rsidR="00280699" w:rsidRPr="004309AA" w14:paraId="6AFD451F" w14:textId="77777777" w:rsidTr="00ED4F1C">
        <w:trPr>
          <w:gridAfter w:val="1"/>
          <w:wAfter w:w="12" w:type="dxa"/>
        </w:trPr>
        <w:tc>
          <w:tcPr>
            <w:tcW w:w="776" w:type="dxa"/>
            <w:shd w:val="clear" w:color="auto" w:fill="auto"/>
            <w:vAlign w:val="center"/>
          </w:tcPr>
          <w:p w14:paraId="3C928E40" w14:textId="63C41366" w:rsidR="00280699" w:rsidRDefault="00280699" w:rsidP="0028069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C1</w:t>
            </w:r>
          </w:p>
        </w:tc>
        <w:tc>
          <w:tcPr>
            <w:tcW w:w="2244" w:type="dxa"/>
          </w:tcPr>
          <w:p w14:paraId="5D680CA2" w14:textId="2C584DFB" w:rsidR="00280699" w:rsidRPr="00236BB9" w:rsidRDefault="00280699" w:rsidP="00280699">
            <w:pPr>
              <w:rPr>
                <w:rFonts w:asciiTheme="minorHAnsi" w:eastAsia="Times New Roman" w:hAnsiTheme="minorHAnsi" w:cstheme="minorHAnsi"/>
                <w:sz w:val="18"/>
                <w:szCs w:val="18"/>
              </w:rPr>
            </w:pPr>
            <w:r w:rsidRPr="00236BB9">
              <w:rPr>
                <w:rFonts w:asciiTheme="minorHAnsi" w:eastAsia="Times New Roman" w:hAnsiTheme="minorHAnsi" w:cstheme="minorHAnsi"/>
                <w:sz w:val="18"/>
                <w:szCs w:val="18"/>
              </w:rPr>
              <w:t>Training session for the employees of the Technical Service of the Municipality of Tanagra.</w:t>
            </w:r>
          </w:p>
        </w:tc>
        <w:tc>
          <w:tcPr>
            <w:tcW w:w="1089" w:type="dxa"/>
            <w:vAlign w:val="center"/>
          </w:tcPr>
          <w:p w14:paraId="7BB98574" w14:textId="145A583C" w:rsidR="00280699" w:rsidRPr="00236BB9" w:rsidRDefault="00280699" w:rsidP="0028069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Session</w:t>
            </w:r>
          </w:p>
        </w:tc>
        <w:tc>
          <w:tcPr>
            <w:tcW w:w="992" w:type="dxa"/>
            <w:shd w:val="clear" w:color="auto" w:fill="auto"/>
            <w:vAlign w:val="center"/>
          </w:tcPr>
          <w:p w14:paraId="1741B4D8" w14:textId="68F7B0B0" w:rsidR="00280699" w:rsidRPr="00236BB9" w:rsidRDefault="00280699" w:rsidP="0028069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315" w:type="dxa"/>
            <w:vAlign w:val="center"/>
          </w:tcPr>
          <w:p w14:paraId="4EC38621" w14:textId="77777777" w:rsidR="00280699" w:rsidRPr="00236BB9" w:rsidRDefault="00280699" w:rsidP="00280699">
            <w:pPr>
              <w:jc w:val="center"/>
              <w:rPr>
                <w:rFonts w:asciiTheme="minorHAnsi" w:eastAsiaTheme="minorHAnsi" w:hAnsiTheme="minorHAnsi" w:cstheme="minorHAnsi"/>
                <w:sz w:val="18"/>
                <w:szCs w:val="18"/>
              </w:rPr>
            </w:pPr>
          </w:p>
        </w:tc>
        <w:tc>
          <w:tcPr>
            <w:tcW w:w="1165" w:type="dxa"/>
            <w:vAlign w:val="center"/>
          </w:tcPr>
          <w:p w14:paraId="3DFD7AA7" w14:textId="77777777" w:rsidR="00280699" w:rsidRPr="00236BB9" w:rsidRDefault="00280699" w:rsidP="00280699">
            <w:pPr>
              <w:jc w:val="center"/>
              <w:rPr>
                <w:rFonts w:asciiTheme="minorHAnsi" w:eastAsiaTheme="minorHAnsi" w:hAnsiTheme="minorHAnsi" w:cstheme="minorHAnsi"/>
                <w:sz w:val="18"/>
                <w:szCs w:val="18"/>
              </w:rPr>
            </w:pPr>
          </w:p>
        </w:tc>
        <w:tc>
          <w:tcPr>
            <w:tcW w:w="1475" w:type="dxa"/>
            <w:vAlign w:val="center"/>
          </w:tcPr>
          <w:p w14:paraId="40572A44" w14:textId="77777777" w:rsidR="00280699" w:rsidRPr="00236BB9" w:rsidRDefault="00280699" w:rsidP="00280699">
            <w:pPr>
              <w:jc w:val="center"/>
              <w:rPr>
                <w:rFonts w:asciiTheme="minorHAnsi" w:eastAsiaTheme="minorHAnsi" w:hAnsiTheme="minorHAnsi" w:cstheme="minorHAnsi"/>
                <w:sz w:val="18"/>
                <w:szCs w:val="18"/>
              </w:rPr>
            </w:pPr>
          </w:p>
        </w:tc>
      </w:tr>
      <w:tr w:rsidR="00280699" w:rsidRPr="004309AA" w14:paraId="1DD6AE14" w14:textId="77777777" w:rsidTr="00ED4F1C">
        <w:trPr>
          <w:gridAfter w:val="1"/>
          <w:wAfter w:w="12" w:type="dxa"/>
        </w:trPr>
        <w:tc>
          <w:tcPr>
            <w:tcW w:w="9056" w:type="dxa"/>
            <w:gridSpan w:val="7"/>
            <w:shd w:val="clear" w:color="auto" w:fill="auto"/>
            <w:vAlign w:val="center"/>
          </w:tcPr>
          <w:p w14:paraId="139031E4" w14:textId="77777777" w:rsidR="00280699" w:rsidRPr="00236BB9" w:rsidRDefault="00280699" w:rsidP="00280699">
            <w:pPr>
              <w:jc w:val="center"/>
              <w:rPr>
                <w:rFonts w:asciiTheme="minorHAnsi" w:eastAsiaTheme="minorHAnsi" w:hAnsiTheme="minorHAnsi" w:cstheme="minorHAnsi"/>
                <w:sz w:val="18"/>
                <w:szCs w:val="18"/>
              </w:rPr>
            </w:pPr>
          </w:p>
        </w:tc>
      </w:tr>
      <w:tr w:rsidR="00280699" w:rsidRPr="004309AA" w14:paraId="58218713" w14:textId="77777777" w:rsidTr="00ED4F1C">
        <w:trPr>
          <w:gridAfter w:val="1"/>
          <w:wAfter w:w="12" w:type="dxa"/>
        </w:trPr>
        <w:tc>
          <w:tcPr>
            <w:tcW w:w="7581" w:type="dxa"/>
            <w:gridSpan w:val="6"/>
            <w:shd w:val="clear" w:color="auto" w:fill="auto"/>
            <w:vAlign w:val="center"/>
          </w:tcPr>
          <w:p w14:paraId="727EE893" w14:textId="29CD47DF" w:rsidR="00280699" w:rsidRPr="00236BB9" w:rsidRDefault="00280699" w:rsidP="00280699">
            <w:pPr>
              <w:jc w:val="right"/>
              <w:rPr>
                <w:rFonts w:asciiTheme="minorHAnsi" w:eastAsiaTheme="minorHAnsi" w:hAnsiTheme="minorHAnsi" w:cstheme="minorHAnsi"/>
                <w:sz w:val="18"/>
                <w:szCs w:val="18"/>
              </w:rPr>
            </w:pPr>
            <w:r w:rsidRPr="00236BB9">
              <w:rPr>
                <w:rFonts w:asciiTheme="minorHAnsi" w:eastAsiaTheme="minorHAnsi" w:hAnsiTheme="minorHAnsi" w:cstheme="minorHAnsi"/>
                <w:b/>
                <w:bCs/>
                <w:szCs w:val="20"/>
              </w:rPr>
              <w:t>GRAND TOTAL (€)</w:t>
            </w:r>
          </w:p>
        </w:tc>
        <w:tc>
          <w:tcPr>
            <w:tcW w:w="1475" w:type="dxa"/>
            <w:vAlign w:val="center"/>
          </w:tcPr>
          <w:p w14:paraId="09AD4AF6" w14:textId="13BC0DC1" w:rsidR="00280699" w:rsidRPr="00236BB9" w:rsidRDefault="00280699" w:rsidP="0028069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=sum(A1+B1+C1)</w:t>
            </w:r>
          </w:p>
        </w:tc>
      </w:tr>
    </w:tbl>
    <w:p w14:paraId="33F8B90C" w14:textId="2B0DCEDF" w:rsidR="004309AA" w:rsidRPr="00AE402C" w:rsidRDefault="004309AA" w:rsidP="00160B71">
      <w:pPr>
        <w:jc w:val="both"/>
        <w:rPr>
          <w:rFonts w:ascii="Calibri" w:hAnsi="Calibri" w:cs="Calibri"/>
        </w:rPr>
      </w:pPr>
    </w:p>
    <w:p w14:paraId="4AF22901" w14:textId="77777777" w:rsidR="009A0A17" w:rsidRPr="00AE402C" w:rsidRDefault="009A0A17" w:rsidP="00160B71">
      <w:pPr>
        <w:jc w:val="both"/>
        <w:rPr>
          <w:rFonts w:ascii="Calibri" w:hAnsi="Calibri" w:cs="Calibri"/>
        </w:rPr>
      </w:pPr>
    </w:p>
    <w:p w14:paraId="0796DF51" w14:textId="6F0FD04D" w:rsidR="00160B71" w:rsidRDefault="00160B71" w:rsidP="00160B71">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w:t>
      </w:r>
      <w:r w:rsidR="00606038">
        <w:rPr>
          <w:rFonts w:ascii="Calibri" w:hAnsi="Calibri" w:cs="Calibri"/>
        </w:rPr>
        <w:t>s</w:t>
      </w:r>
      <w:r w:rsidRPr="00AE402C">
        <w:rPr>
          <w:rFonts w:ascii="Calibri" w:hAnsi="Calibri" w:cs="Calibri"/>
        </w:rPr>
        <w:t xml:space="preserve">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of </w:t>
      </w:r>
      <w:r w:rsidRPr="00D74D84">
        <w:rPr>
          <w:rFonts w:ascii="Calibri" w:hAnsi="Calibri" w:cs="Calibri"/>
        </w:rPr>
        <w:t>this</w:t>
      </w:r>
      <w:r w:rsidR="00DD1804" w:rsidRPr="00D74D84">
        <w:rPr>
          <w:rFonts w:ascii="Calibri" w:hAnsi="Calibri" w:cs="Calibri"/>
        </w:rPr>
        <w:t xml:space="preserve"> </w:t>
      </w:r>
      <w:r w:rsidR="001247A9">
        <w:rPr>
          <w:rFonts w:ascii="Calibri" w:hAnsi="Calibri" w:cs="Calibri"/>
        </w:rPr>
        <w:t>Call for offers</w:t>
      </w:r>
      <w:r w:rsidRPr="00D74D84">
        <w:rPr>
          <w:rFonts w:ascii="Calibri" w:hAnsi="Calibri" w:cs="Calibri"/>
        </w:rPr>
        <w:t>.</w:t>
      </w: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7EE840A6" w14:textId="46B8B397" w:rsidR="004C4015" w:rsidRPr="007745C1" w:rsidRDefault="00160B71" w:rsidP="007745C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sectPr w:rsidR="004C4015" w:rsidRPr="007745C1" w:rsidSect="007745C1">
      <w:headerReference w:type="even" r:id="rId11"/>
      <w:headerReference w:type="default" r:id="rId12"/>
      <w:footerReference w:type="even" r:id="rId13"/>
      <w:footerReference w:type="default" r:id="rId14"/>
      <w:headerReference w:type="first" r:id="rId15"/>
      <w:footerReference w:type="first" r:id="rId16"/>
      <w:pgSz w:w="11900" w:h="16840"/>
      <w:pgMar w:top="720" w:right="1440" w:bottom="63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4A341" w14:textId="77777777" w:rsidR="00A336A2" w:rsidRDefault="00A336A2" w:rsidP="00160B71">
      <w:r>
        <w:separator/>
      </w:r>
    </w:p>
  </w:endnote>
  <w:endnote w:type="continuationSeparator" w:id="0">
    <w:p w14:paraId="6BEE7DBE" w14:textId="77777777" w:rsidR="00A336A2" w:rsidRDefault="00A336A2"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818DB" w14:textId="77777777" w:rsidR="00160B71" w:rsidRDefault="00160B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149251"/>
      <w:docPartObj>
        <w:docPartGallery w:val="Page Numbers (Bottom of Page)"/>
        <w:docPartUnique/>
      </w:docPartObj>
    </w:sdtPr>
    <w:sdtEndPr>
      <w:rPr>
        <w:noProof/>
      </w:rPr>
    </w:sdtEndPr>
    <w:sdtContent>
      <w:p w14:paraId="00A58222" w14:textId="77777777" w:rsidR="00395564" w:rsidRDefault="00160B71">
        <w:pPr>
          <w:pStyle w:val="a5"/>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395564" w:rsidRPr="00E02ED3" w:rsidRDefault="00395564" w:rsidP="00E02ED3">
    <w:pPr>
      <w:pStyle w:val="a5"/>
      <w:tabs>
        <w:tab w:val="clear" w:pos="4680"/>
        <w:tab w:val="clear" w:pos="9360"/>
        <w:tab w:val="left" w:pos="1440"/>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BF082" w14:textId="77777777" w:rsidR="00160B71" w:rsidRDefault="00160B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01B9A" w14:textId="77777777" w:rsidR="00A336A2" w:rsidRDefault="00A336A2" w:rsidP="00160B71">
      <w:r>
        <w:separator/>
      </w:r>
    </w:p>
  </w:footnote>
  <w:footnote w:type="continuationSeparator" w:id="0">
    <w:p w14:paraId="439B05B0" w14:textId="77777777" w:rsidR="00A336A2" w:rsidRDefault="00A336A2"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D81C1" w14:textId="77777777" w:rsidR="00160B71" w:rsidRDefault="00160B7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FB04E" w14:textId="77777777" w:rsidR="00160B71" w:rsidRDefault="00160B7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617F" w14:textId="77777777" w:rsidR="00395564" w:rsidRDefault="00395564" w:rsidP="009107E3">
    <w:pPr>
      <w:pStyle w:val="a4"/>
    </w:pPr>
  </w:p>
  <w:p w14:paraId="4E89FEC2" w14:textId="77777777" w:rsidR="00395564" w:rsidRDefault="003955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E0930"/>
    <w:multiLevelType w:val="hybridMultilevel"/>
    <w:tmpl w:val="512678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7B1C99"/>
    <w:multiLevelType w:val="hybridMultilevel"/>
    <w:tmpl w:val="88BAEAC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F40218"/>
    <w:multiLevelType w:val="hybridMultilevel"/>
    <w:tmpl w:val="1AA819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0109C2"/>
    <w:multiLevelType w:val="hybridMultilevel"/>
    <w:tmpl w:val="A4AE509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1C4B3F"/>
    <w:multiLevelType w:val="hybridMultilevel"/>
    <w:tmpl w:val="57CC98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9130E"/>
    <w:multiLevelType w:val="hybridMultilevel"/>
    <w:tmpl w:val="632E4B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422820"/>
    <w:multiLevelType w:val="hybridMultilevel"/>
    <w:tmpl w:val="1F8CA8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FA1FE0"/>
    <w:multiLevelType w:val="hybridMultilevel"/>
    <w:tmpl w:val="F33835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0503634"/>
    <w:multiLevelType w:val="hybridMultilevel"/>
    <w:tmpl w:val="6EFA0EFC"/>
    <w:lvl w:ilvl="0" w:tplc="35D0D27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09603FC"/>
    <w:multiLevelType w:val="hybridMultilevel"/>
    <w:tmpl w:val="2DC2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B42782"/>
    <w:multiLevelType w:val="hybridMultilevel"/>
    <w:tmpl w:val="A8CE57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69447620">
    <w:abstractNumId w:val="7"/>
  </w:num>
  <w:num w:numId="2" w16cid:durableId="383793086">
    <w:abstractNumId w:val="6"/>
  </w:num>
  <w:num w:numId="3" w16cid:durableId="732697852">
    <w:abstractNumId w:val="3"/>
  </w:num>
  <w:num w:numId="4" w16cid:durableId="1179586931">
    <w:abstractNumId w:val="5"/>
  </w:num>
  <w:num w:numId="5" w16cid:durableId="275066300">
    <w:abstractNumId w:val="1"/>
  </w:num>
  <w:num w:numId="6" w16cid:durableId="797911914">
    <w:abstractNumId w:val="10"/>
  </w:num>
  <w:num w:numId="7" w16cid:durableId="732393948">
    <w:abstractNumId w:val="2"/>
  </w:num>
  <w:num w:numId="8" w16cid:durableId="1441219040">
    <w:abstractNumId w:val="0"/>
  </w:num>
  <w:num w:numId="9" w16cid:durableId="1085761542">
    <w:abstractNumId w:val="9"/>
  </w:num>
  <w:num w:numId="10" w16cid:durableId="189103359">
    <w:abstractNumId w:val="8"/>
  </w:num>
  <w:num w:numId="11" w16cid:durableId="16199193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0011D"/>
    <w:rsid w:val="00001E25"/>
    <w:rsid w:val="000140B0"/>
    <w:rsid w:val="00016A19"/>
    <w:rsid w:val="00027E32"/>
    <w:rsid w:val="000319EA"/>
    <w:rsid w:val="00052D3E"/>
    <w:rsid w:val="00070AB4"/>
    <w:rsid w:val="00096D38"/>
    <w:rsid w:val="000A130F"/>
    <w:rsid w:val="000E7BC6"/>
    <w:rsid w:val="0011361C"/>
    <w:rsid w:val="00117BFB"/>
    <w:rsid w:val="001247A9"/>
    <w:rsid w:val="00126C73"/>
    <w:rsid w:val="00160B71"/>
    <w:rsid w:val="00185385"/>
    <w:rsid w:val="00232B31"/>
    <w:rsid w:val="00236BB9"/>
    <w:rsid w:val="00237321"/>
    <w:rsid w:val="00242B88"/>
    <w:rsid w:val="002771E2"/>
    <w:rsid w:val="00280699"/>
    <w:rsid w:val="002C510D"/>
    <w:rsid w:val="003521D6"/>
    <w:rsid w:val="00374059"/>
    <w:rsid w:val="00390170"/>
    <w:rsid w:val="00395564"/>
    <w:rsid w:val="00397AFA"/>
    <w:rsid w:val="003F507D"/>
    <w:rsid w:val="004309AA"/>
    <w:rsid w:val="00430FC0"/>
    <w:rsid w:val="00431DBB"/>
    <w:rsid w:val="004644D4"/>
    <w:rsid w:val="00475D59"/>
    <w:rsid w:val="00477D49"/>
    <w:rsid w:val="00481C0A"/>
    <w:rsid w:val="00487C1C"/>
    <w:rsid w:val="004C4015"/>
    <w:rsid w:val="004C4E68"/>
    <w:rsid w:val="00511E1F"/>
    <w:rsid w:val="00523C93"/>
    <w:rsid w:val="005278F8"/>
    <w:rsid w:val="005478E8"/>
    <w:rsid w:val="005537F7"/>
    <w:rsid w:val="005654FC"/>
    <w:rsid w:val="005F0A4C"/>
    <w:rsid w:val="00606038"/>
    <w:rsid w:val="006164FA"/>
    <w:rsid w:val="0064160A"/>
    <w:rsid w:val="00655177"/>
    <w:rsid w:val="0068783C"/>
    <w:rsid w:val="006C6CE5"/>
    <w:rsid w:val="006E2D37"/>
    <w:rsid w:val="007041FD"/>
    <w:rsid w:val="00705508"/>
    <w:rsid w:val="00742A06"/>
    <w:rsid w:val="007745C1"/>
    <w:rsid w:val="007B0454"/>
    <w:rsid w:val="007E26F2"/>
    <w:rsid w:val="007F55CF"/>
    <w:rsid w:val="00841FC4"/>
    <w:rsid w:val="008533F5"/>
    <w:rsid w:val="00883A60"/>
    <w:rsid w:val="0089729E"/>
    <w:rsid w:val="00897654"/>
    <w:rsid w:val="008B6EBF"/>
    <w:rsid w:val="008C364E"/>
    <w:rsid w:val="009077FF"/>
    <w:rsid w:val="00931C72"/>
    <w:rsid w:val="009874D1"/>
    <w:rsid w:val="009A0A17"/>
    <w:rsid w:val="009E295B"/>
    <w:rsid w:val="009F3300"/>
    <w:rsid w:val="00A336A2"/>
    <w:rsid w:val="00A55D8A"/>
    <w:rsid w:val="00AC0CEF"/>
    <w:rsid w:val="00AC69E5"/>
    <w:rsid w:val="00AE402C"/>
    <w:rsid w:val="00AF73DF"/>
    <w:rsid w:val="00B7360D"/>
    <w:rsid w:val="00B8398C"/>
    <w:rsid w:val="00B85D50"/>
    <w:rsid w:val="00B90551"/>
    <w:rsid w:val="00C022D0"/>
    <w:rsid w:val="00C41E10"/>
    <w:rsid w:val="00C56689"/>
    <w:rsid w:val="00C56CDA"/>
    <w:rsid w:val="00C75B8A"/>
    <w:rsid w:val="00C77035"/>
    <w:rsid w:val="00D07C62"/>
    <w:rsid w:val="00D16CBD"/>
    <w:rsid w:val="00D66D8B"/>
    <w:rsid w:val="00D74D84"/>
    <w:rsid w:val="00D763FD"/>
    <w:rsid w:val="00D9638A"/>
    <w:rsid w:val="00DA3366"/>
    <w:rsid w:val="00DC2864"/>
    <w:rsid w:val="00DC718D"/>
    <w:rsid w:val="00DD1804"/>
    <w:rsid w:val="00E41EEC"/>
    <w:rsid w:val="00EC47F8"/>
    <w:rsid w:val="00ED4F1C"/>
    <w:rsid w:val="00F34F17"/>
    <w:rsid w:val="00F8204A"/>
    <w:rsid w:val="00FA6F08"/>
    <w:rsid w:val="00FE23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B71"/>
    <w:pPr>
      <w:spacing w:after="0" w:line="240" w:lineRule="auto"/>
    </w:pPr>
    <w:rPr>
      <w:rFonts w:ascii="Verdana" w:eastAsia="MS Mincho" w:hAnsi="Verdana" w:cs="Times New Roman"/>
      <w:sz w:val="20"/>
      <w:szCs w:val="24"/>
      <w:lang w:val="en-US"/>
    </w:rPr>
  </w:style>
  <w:style w:type="paragraph" w:styleId="1">
    <w:name w:val="heading 1"/>
    <w:basedOn w:val="a"/>
    <w:next w:val="a"/>
    <w:link w:val="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a0"/>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a"/>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a0"/>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a"/>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a0"/>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1Char"/>
    <w:link w:val="GWPHeading"/>
    <w:rsid w:val="008C364E"/>
    <w:rPr>
      <w:rFonts w:ascii="Nunito SemiBold" w:eastAsia="Nunito" w:hAnsi="Nunito SemiBold" w:cs="Nunito"/>
      <w:b/>
      <w:bCs/>
      <w:color w:val="009EDF"/>
      <w:sz w:val="40"/>
      <w:szCs w:val="40"/>
      <w:lang w:val="en-GB"/>
    </w:rPr>
  </w:style>
  <w:style w:type="character" w:customStyle="1" w:styleId="1Char">
    <w:name w:val="Επικεφαλίδα 1 Char"/>
    <w:basedOn w:val="a0"/>
    <w:link w:val="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a3"/>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Char"/>
    <w:link w:val="GWPDefaultpara"/>
    <w:rsid w:val="008C364E"/>
    <w:rPr>
      <w:rFonts w:ascii="Nunito Light" w:eastAsia="Nunito Light" w:hAnsi="Nunito Light" w:cs="Nunito Light"/>
      <w:color w:val="151313"/>
      <w:sz w:val="24"/>
      <w:szCs w:val="24"/>
      <w:lang w:val="en-GB"/>
    </w:rPr>
  </w:style>
  <w:style w:type="paragraph" w:styleId="a3">
    <w:name w:val="Body Text"/>
    <w:basedOn w:val="a"/>
    <w:link w:val="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Char">
    <w:name w:val="Σώμα κειμένου Char"/>
    <w:basedOn w:val="a0"/>
    <w:link w:val="a3"/>
    <w:uiPriority w:val="99"/>
    <w:semiHidden/>
    <w:rsid w:val="008C364E"/>
    <w:rPr>
      <w:lang w:val="en-GB"/>
    </w:rPr>
  </w:style>
  <w:style w:type="paragraph" w:styleId="a4">
    <w:name w:val="header"/>
    <w:basedOn w:val="a"/>
    <w:link w:val="Char0"/>
    <w:uiPriority w:val="99"/>
    <w:unhideWhenUsed/>
    <w:rsid w:val="00160B71"/>
    <w:pPr>
      <w:tabs>
        <w:tab w:val="center" w:pos="4680"/>
        <w:tab w:val="right" w:pos="9360"/>
      </w:tabs>
    </w:pPr>
  </w:style>
  <w:style w:type="character" w:customStyle="1" w:styleId="Char0">
    <w:name w:val="Κεφαλίδα Char"/>
    <w:basedOn w:val="a0"/>
    <w:link w:val="a4"/>
    <w:uiPriority w:val="99"/>
    <w:rsid w:val="00160B71"/>
    <w:rPr>
      <w:rFonts w:ascii="Verdana" w:eastAsia="MS Mincho" w:hAnsi="Verdana" w:cs="Times New Roman"/>
      <w:sz w:val="20"/>
      <w:szCs w:val="24"/>
      <w:lang w:val="en-US"/>
    </w:rPr>
  </w:style>
  <w:style w:type="paragraph" w:styleId="a5">
    <w:name w:val="footer"/>
    <w:basedOn w:val="a"/>
    <w:link w:val="Char1"/>
    <w:uiPriority w:val="99"/>
    <w:unhideWhenUsed/>
    <w:rsid w:val="00160B71"/>
    <w:pPr>
      <w:tabs>
        <w:tab w:val="center" w:pos="4680"/>
        <w:tab w:val="right" w:pos="9360"/>
      </w:tabs>
    </w:pPr>
  </w:style>
  <w:style w:type="character" w:customStyle="1" w:styleId="Char1">
    <w:name w:val="Υποσέλιδο Char"/>
    <w:basedOn w:val="a0"/>
    <w:link w:val="a5"/>
    <w:uiPriority w:val="99"/>
    <w:rsid w:val="00160B71"/>
    <w:rPr>
      <w:rFonts w:ascii="Verdana" w:eastAsia="MS Mincho" w:hAnsi="Verdana" w:cs="Times New Roman"/>
      <w:sz w:val="20"/>
      <w:szCs w:val="24"/>
      <w:lang w:val="en-US"/>
    </w:rPr>
  </w:style>
  <w:style w:type="paragraph" w:customStyle="1" w:styleId="BasicParagraph">
    <w:name w:val="[Basic Paragraph]"/>
    <w:basedOn w:val="a"/>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a6">
    <w:name w:val="annotation reference"/>
    <w:basedOn w:val="a0"/>
    <w:uiPriority w:val="99"/>
    <w:semiHidden/>
    <w:unhideWhenUsed/>
    <w:rsid w:val="00487C1C"/>
    <w:rPr>
      <w:sz w:val="16"/>
      <w:szCs w:val="16"/>
    </w:rPr>
  </w:style>
  <w:style w:type="paragraph" w:styleId="a7">
    <w:name w:val="annotation text"/>
    <w:basedOn w:val="a"/>
    <w:link w:val="Char2"/>
    <w:uiPriority w:val="99"/>
    <w:unhideWhenUsed/>
    <w:rsid w:val="00487C1C"/>
    <w:rPr>
      <w:szCs w:val="20"/>
    </w:rPr>
  </w:style>
  <w:style w:type="character" w:customStyle="1" w:styleId="Char2">
    <w:name w:val="Κείμενο σχολίου Char"/>
    <w:basedOn w:val="a0"/>
    <w:link w:val="a7"/>
    <w:uiPriority w:val="99"/>
    <w:rsid w:val="00487C1C"/>
    <w:rPr>
      <w:rFonts w:ascii="Verdana" w:eastAsia="MS Mincho" w:hAnsi="Verdana" w:cs="Times New Roman"/>
      <w:sz w:val="20"/>
      <w:szCs w:val="20"/>
      <w:lang w:val="en-US"/>
    </w:rPr>
  </w:style>
  <w:style w:type="paragraph" w:styleId="a8">
    <w:name w:val="annotation subject"/>
    <w:basedOn w:val="a7"/>
    <w:next w:val="a7"/>
    <w:link w:val="Char3"/>
    <w:uiPriority w:val="99"/>
    <w:semiHidden/>
    <w:unhideWhenUsed/>
    <w:rsid w:val="00487C1C"/>
    <w:rPr>
      <w:b/>
      <w:bCs/>
    </w:rPr>
  </w:style>
  <w:style w:type="character" w:customStyle="1" w:styleId="Char3">
    <w:name w:val="Θέμα σχολίου Char"/>
    <w:basedOn w:val="Char2"/>
    <w:link w:val="a8"/>
    <w:uiPriority w:val="99"/>
    <w:semiHidden/>
    <w:rsid w:val="00487C1C"/>
    <w:rPr>
      <w:rFonts w:ascii="Verdana" w:eastAsia="MS Mincho" w:hAnsi="Verdana" w:cs="Times New Roman"/>
      <w:b/>
      <w:bCs/>
      <w:sz w:val="20"/>
      <w:szCs w:val="20"/>
      <w:lang w:val="en-US"/>
    </w:rPr>
  </w:style>
  <w:style w:type="paragraph" w:styleId="a9">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a0"/>
    <w:rsid w:val="00AE402C"/>
  </w:style>
  <w:style w:type="character" w:customStyle="1" w:styleId="eop">
    <w:name w:val="eop"/>
    <w:basedOn w:val="a0"/>
    <w:rsid w:val="00AE402C"/>
  </w:style>
  <w:style w:type="table" w:styleId="aa">
    <w:name w:val="Table Grid"/>
    <w:basedOn w:val="a1"/>
    <w:uiPriority w:val="39"/>
    <w:rsid w:val="0089729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List Paragraph1,Numbered Paragraph,References,Medium Grid 1 - Accent 21,Colorful List - Accent 11,List Paragraph Table,Bullets,List Paragraph (numbered (a)),WB Para,Heading,Párrafo de lista1,PDP DOCUMENT SUBTITLE,Bullet Points"/>
    <w:basedOn w:val="a"/>
    <w:link w:val="Char4"/>
    <w:uiPriority w:val="34"/>
    <w:qFormat/>
    <w:rsid w:val="00B85D50"/>
    <w:pPr>
      <w:ind w:left="720"/>
      <w:contextualSpacing/>
    </w:pPr>
  </w:style>
  <w:style w:type="character" w:customStyle="1" w:styleId="Char4">
    <w:name w:val="Παράγραφος λίστας Char"/>
    <w:aliases w:val="List Paragraph1 Char,Numbered Paragraph Char,References Char,Medium Grid 1 - Accent 21 Char,Colorful List - Accent 11 Char,List Paragraph Table Char,Bullets Char,List Paragraph (numbered (a)) Char,WB Para Char,Heading Char"/>
    <w:link w:val="ab"/>
    <w:uiPriority w:val="34"/>
    <w:qFormat/>
    <w:locked/>
    <w:rsid w:val="00052D3E"/>
    <w:rPr>
      <w:rFonts w:ascii="Verdana" w:eastAsia="MS Mincho" w:hAnsi="Verdana"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4" ma:contentTypeDescription="Create a new document." ma:contentTypeScope="" ma:versionID="64e7c62ff559b55ece9375e4f2f8bd2a">
  <xsd:schema xmlns:xsd="http://www.w3.org/2001/XMLSchema" xmlns:xs="http://www.w3.org/2001/XMLSchema" xmlns:p="http://schemas.microsoft.com/office/2006/metadata/properties" xmlns:ns2="b66a0c96-d089-4933-a30f-91725513e950" targetNamespace="http://schemas.microsoft.com/office/2006/metadata/properties" ma:root="true" ma:fieldsID="e3db42cb8978fe5536655d53bd8540ee"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3.xml><?xml version="1.0" encoding="utf-8"?>
<ds:datastoreItem xmlns:ds="http://schemas.openxmlformats.org/officeDocument/2006/customXml" ds:itemID="{1A2696C5-B701-477F-AAB0-DA37F2596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5620D-AE4B-4E18-9764-0B43E3C8C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541</Words>
  <Characters>3088</Characters>
  <Application>Microsoft Office Word</Application>
  <DocSecurity>0</DocSecurity>
  <Lines>25</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32</cp:revision>
  <dcterms:created xsi:type="dcterms:W3CDTF">2022-01-20T16:27:00Z</dcterms:created>
  <dcterms:modified xsi:type="dcterms:W3CDTF">2024-10-03T05:55:00Z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