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5A923D8A" w14:textId="7E284135" w:rsidR="0003400F" w:rsidRPr="00260C29" w:rsidRDefault="0003400F" w:rsidP="0003400F">
      <w:pPr>
        <w:pStyle w:val="GWPBodyText"/>
        <w:jc w:val="both"/>
        <w:rPr>
          <w:rFonts w:cstheme="minorHAnsi"/>
          <w:b/>
          <w:color w:val="0070C0"/>
          <w:sz w:val="28"/>
          <w:szCs w:val="24"/>
          <w:lang w:val="es-UY"/>
        </w:rPr>
      </w:pPr>
      <w:r w:rsidRPr="00260C29">
        <w:rPr>
          <w:rFonts w:cstheme="minorHAnsi"/>
          <w:b/>
          <w:color w:val="0070C0"/>
          <w:sz w:val="28"/>
          <w:szCs w:val="24"/>
          <w:lang w:val="es-UY"/>
        </w:rPr>
        <w:t xml:space="preserve">Consultoría para la realización de análisis de riesgo climático a escala sectorial  enfocado en los grupos de atención prioritaria </w:t>
      </w:r>
      <w:r w:rsidR="00260C29" w:rsidRPr="00260C29">
        <w:rPr>
          <w:rFonts w:cstheme="minorHAnsi"/>
          <w:b/>
          <w:color w:val="0070C0"/>
          <w:sz w:val="28"/>
          <w:szCs w:val="24"/>
          <w:lang w:val="es-UY"/>
        </w:rPr>
        <w:t>E</w:t>
      </w:r>
      <w:r w:rsidR="00260C29">
        <w:rPr>
          <w:rFonts w:cstheme="minorHAnsi"/>
          <w:b/>
          <w:color w:val="0070C0"/>
          <w:sz w:val="28"/>
          <w:szCs w:val="24"/>
          <w:lang w:val="es-UY"/>
        </w:rPr>
        <w:t>cuador</w:t>
      </w:r>
    </w:p>
    <w:p w14:paraId="374FB89E" w14:textId="77777777" w:rsidR="0003400F" w:rsidRPr="00BF37AD" w:rsidRDefault="0003400F" w:rsidP="0003400F">
      <w:pPr>
        <w:pStyle w:val="GWPBodyText"/>
        <w:spacing w:line="240" w:lineRule="auto"/>
        <w:jc w:val="both"/>
        <w:rPr>
          <w:rFonts w:cstheme="minorHAnsi"/>
          <w:b/>
          <w:color w:val="0070C0"/>
          <w:sz w:val="28"/>
          <w:szCs w:val="24"/>
          <w:lang w:val="en-US"/>
        </w:rPr>
      </w:pPr>
      <w:r w:rsidRPr="00BF37AD">
        <w:rPr>
          <w:rFonts w:cstheme="minorHAnsi"/>
          <w:b/>
          <w:color w:val="0070C0"/>
          <w:sz w:val="28"/>
          <w:szCs w:val="24"/>
          <w:lang w:val="en-US"/>
        </w:rPr>
        <w:t>NDC Partnership Climate Action E</w:t>
      </w:r>
      <w:r>
        <w:rPr>
          <w:rFonts w:cstheme="minorHAnsi"/>
          <w:b/>
          <w:color w:val="0070C0"/>
          <w:sz w:val="28"/>
          <w:szCs w:val="24"/>
          <w:lang w:val="en-US"/>
        </w:rPr>
        <w:t>nhancement Package (CAEP) ECUADOR</w:t>
      </w:r>
    </w:p>
    <w:p w14:paraId="624008E1" w14:textId="73ED237B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260C29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60C29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60C29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1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1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proofErr w:type="spellStart"/>
            <w:r w:rsidRPr="00A31549">
              <w:rPr>
                <w:rFonts w:cs="Times New Roman"/>
                <w:b/>
                <w:lang w:val="es-ES"/>
              </w:rPr>
              <w:t>Nº</w:t>
            </w:r>
            <w:proofErr w:type="spellEnd"/>
            <w:r w:rsidRPr="00A31549">
              <w:rPr>
                <w:rFonts w:cs="Times New Roman"/>
                <w:b/>
                <w:lang w:val="es-ES"/>
              </w:rPr>
              <w:t xml:space="preserve">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260C29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77777777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 xml:space="preserve">Incluir la </w:t>
      </w:r>
      <w:proofErr w:type="spellStart"/>
      <w:r w:rsidRPr="00C82C74">
        <w:rPr>
          <w:sz w:val="24"/>
          <w:szCs w:val="24"/>
          <w:lang w:val="es-ES"/>
        </w:rPr>
        <w:t>curricula</w:t>
      </w:r>
      <w:proofErr w:type="spellEnd"/>
      <w:r w:rsidRPr="00C82C74">
        <w:rPr>
          <w:sz w:val="24"/>
          <w:szCs w:val="24"/>
          <w:lang w:val="es-ES"/>
        </w:rPr>
        <w:t xml:space="preserve"> de los consultores que participarán en este trabajo y sus respectivos roles y actividades.</w:t>
      </w:r>
    </w:p>
    <w:p w14:paraId="6E54E60B" w14:textId="7381E76A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4AC2D" w14:textId="77777777" w:rsidR="00887CF4" w:rsidRDefault="00887CF4" w:rsidP="00916AA9">
      <w:r>
        <w:separator/>
      </w:r>
    </w:p>
    <w:p w14:paraId="17DE001C" w14:textId="77777777" w:rsidR="00887CF4" w:rsidRDefault="00887CF4"/>
  </w:endnote>
  <w:endnote w:type="continuationSeparator" w:id="0">
    <w:p w14:paraId="1632FBDE" w14:textId="77777777" w:rsidR="00887CF4" w:rsidRDefault="00887CF4" w:rsidP="00916AA9">
      <w:r>
        <w:continuationSeparator/>
      </w:r>
    </w:p>
    <w:p w14:paraId="3CF52A32" w14:textId="77777777" w:rsidR="00887CF4" w:rsidRDefault="00887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BACA" w14:textId="77777777" w:rsidR="00887CF4" w:rsidRDefault="00887CF4" w:rsidP="00916AA9">
      <w:r>
        <w:separator/>
      </w:r>
    </w:p>
    <w:p w14:paraId="740DCFCA" w14:textId="77777777" w:rsidR="00887CF4" w:rsidRDefault="00887CF4"/>
  </w:footnote>
  <w:footnote w:type="continuationSeparator" w:id="0">
    <w:p w14:paraId="272E6AF7" w14:textId="77777777" w:rsidR="00887CF4" w:rsidRDefault="00887CF4" w:rsidP="00916AA9">
      <w:r>
        <w:continuationSeparator/>
      </w:r>
    </w:p>
    <w:p w14:paraId="3ACA5634" w14:textId="77777777" w:rsidR="00887CF4" w:rsidRDefault="00887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00F"/>
    <w:rsid w:val="00034223"/>
    <w:rsid w:val="00044E20"/>
    <w:rsid w:val="00047171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9323D"/>
    <w:rsid w:val="0019629E"/>
    <w:rsid w:val="001B06EA"/>
    <w:rsid w:val="001B1447"/>
    <w:rsid w:val="001B24A9"/>
    <w:rsid w:val="001C010B"/>
    <w:rsid w:val="001D54FA"/>
    <w:rsid w:val="001F7A5A"/>
    <w:rsid w:val="00205690"/>
    <w:rsid w:val="002133EB"/>
    <w:rsid w:val="002146AA"/>
    <w:rsid w:val="002169B5"/>
    <w:rsid w:val="00221F47"/>
    <w:rsid w:val="00227DC5"/>
    <w:rsid w:val="00244282"/>
    <w:rsid w:val="002469D2"/>
    <w:rsid w:val="002512D7"/>
    <w:rsid w:val="00257E30"/>
    <w:rsid w:val="00260C29"/>
    <w:rsid w:val="002653CF"/>
    <w:rsid w:val="00271F40"/>
    <w:rsid w:val="00273CC9"/>
    <w:rsid w:val="00276A1D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40DD7"/>
    <w:rsid w:val="00641385"/>
    <w:rsid w:val="00647ED7"/>
    <w:rsid w:val="0065230F"/>
    <w:rsid w:val="00654918"/>
    <w:rsid w:val="006567E0"/>
    <w:rsid w:val="00693FB1"/>
    <w:rsid w:val="006956E3"/>
    <w:rsid w:val="00696A84"/>
    <w:rsid w:val="006A7DDC"/>
    <w:rsid w:val="006B244B"/>
    <w:rsid w:val="006B378D"/>
    <w:rsid w:val="006C72F0"/>
    <w:rsid w:val="006D02B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340E0"/>
    <w:rsid w:val="00740401"/>
    <w:rsid w:val="0075402B"/>
    <w:rsid w:val="00774604"/>
    <w:rsid w:val="00780832"/>
    <w:rsid w:val="007827BE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87CF4"/>
    <w:rsid w:val="00896DD1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440B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7827"/>
    <w:rsid w:val="00B83DEB"/>
    <w:rsid w:val="00B97EB2"/>
    <w:rsid w:val="00BD04D4"/>
    <w:rsid w:val="00BD1B45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47489"/>
    <w:rsid w:val="00D51D1C"/>
    <w:rsid w:val="00D61A4C"/>
    <w:rsid w:val="00D720B6"/>
    <w:rsid w:val="00D844A8"/>
    <w:rsid w:val="00D915F9"/>
    <w:rsid w:val="00DD08F8"/>
    <w:rsid w:val="00DD6170"/>
    <w:rsid w:val="00DE5432"/>
    <w:rsid w:val="00E03A50"/>
    <w:rsid w:val="00E05CAE"/>
    <w:rsid w:val="00E063FB"/>
    <w:rsid w:val="00E06500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4E86"/>
    <w:rsid w:val="00F66D0A"/>
    <w:rsid w:val="00F70B47"/>
    <w:rsid w:val="00F74454"/>
    <w:rsid w:val="00F74FAC"/>
    <w:rsid w:val="00F8313C"/>
    <w:rsid w:val="00F954E6"/>
    <w:rsid w:val="00F96531"/>
    <w:rsid w:val="00FA35FA"/>
    <w:rsid w:val="00FA3AF2"/>
    <w:rsid w:val="00FB0980"/>
    <w:rsid w:val="00FC1E08"/>
    <w:rsid w:val="00FD6BBD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Props1.xml><?xml version="1.0" encoding="utf-8"?>
<ds:datastoreItem xmlns:ds="http://schemas.openxmlformats.org/officeDocument/2006/customXml" ds:itemID="{56E3CCE9-3E7F-4610-8E8E-61DD971C5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Alejandra Mujica</cp:lastModifiedBy>
  <cp:revision>3</cp:revision>
  <cp:lastPrinted>2020-09-25T18:44:00Z</cp:lastPrinted>
  <dcterms:created xsi:type="dcterms:W3CDTF">2021-01-14T01:44:00Z</dcterms:created>
  <dcterms:modified xsi:type="dcterms:W3CDTF">2021-01-14T17:25:00Z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